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17365D" w:themeColor="text2" w:themeShade="BF"/>
        </w:rPr>
        <w:id w:val="-187800601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07798" w:rsidRPr="003D1650" w:rsidRDefault="004C691D">
          <w:pPr>
            <w:rPr>
              <w:color w:val="17365D" w:themeColor="text2" w:themeShade="BF"/>
            </w:rPr>
          </w:pPr>
          <w:r>
            <w:rPr>
              <w:noProof/>
              <w:color w:val="17365D" w:themeColor="text2" w:themeShade="BF"/>
              <w:lang w:eastAsia="es-CL"/>
            </w:rPr>
            <w:pict>
              <v:rect id="Rectángulo 35" o:spid="_x0000_s1027" style="position:absolute;margin-left:0;margin-top:0;width:226.4pt;height:237.45pt;z-index:251662336;visibility:visible;mso-width-percent:370;mso-height-percent:300;mso-left-percent:455;mso-top-percent:25;mso-position-horizontal-relative:page;mso-position-vertical-relative:page;mso-width-percent:370;mso-height-percent:30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" fillcolor="#1f497d [3215]" stroked="f" strokeweight="2pt">
                <v:path arrowok="t"/>
                <v:textbox inset="14.4pt,14.4pt,14.4pt,28.8pt">
                  <w:txbxContent>
                    <w:p w:rsidR="00EB4C41" w:rsidRDefault="004C691D">
                      <w:pPr>
                        <w:spacing w:before="24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alias w:val="Descripción breve"/>
                          <w:id w:val="1153793495"/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0A10B2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</w:p>
        <w:p w:rsidR="00E86FF9" w:rsidRDefault="004C691D" w:rsidP="00701AD8">
          <w:pPr>
            <w:spacing w:after="0" w:line="240" w:lineRule="auto"/>
            <w:jc w:val="both"/>
          </w:pPr>
          <w:r>
            <w:rPr>
              <w:noProof/>
              <w:lang w:eastAsia="es-C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left:0;text-align:left;margin-left:0;margin-top:278.15pt;width:220.1pt;height:154.7pt;z-index:251663360;visibility:visible;mso-width-percent:360;mso-left-percent:455;mso-position-horizontal-relative:page;mso-position-vertical-relative:page;mso-width-percent:360;mso-left-percent: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  <w:sz w:val="40"/>
                          <w:szCs w:val="32"/>
                        </w:rPr>
                        <w:alias w:val="Título"/>
                        <w:id w:val="-139811956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B4C41" w:rsidRPr="00777A29" w:rsidRDefault="00EB4C41" w:rsidP="00777A29">
                          <w:pPr>
                            <w:jc w:val="both"/>
                            <w:rPr>
                              <w:b/>
                              <w:color w:val="17365D" w:themeColor="text2" w:themeShade="BF"/>
                              <w:sz w:val="56"/>
                              <w:szCs w:val="48"/>
                            </w:rPr>
                          </w:pPr>
                          <w:r w:rsidRPr="00777A29"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t xml:space="preserve">Política de Formación en afectividad y sexualidad para </w:t>
                          </w:r>
                          <w:r w:rsidR="00714102"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t xml:space="preserve">la Escuela Industrial ERNESTO BERTELSEN TEMPLE, colegio </w:t>
                          </w:r>
                          <w:r w:rsidRPr="00777A29"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t>marista</w:t>
                          </w:r>
                          <w:r w:rsidR="00714102"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t>,</w:t>
                          </w:r>
                          <w:r w:rsidRPr="00777A29"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t xml:space="preserve"> Chile</w:t>
                          </w:r>
                          <w:r w:rsidR="00714102"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t xml:space="preserve"> – 2017 - 2018</w:t>
                          </w:r>
                        </w:p>
                      </w:sdtContent>
                    </w:sdt>
                    <w:p w:rsidR="00EB4C41" w:rsidRDefault="00EB4C41"/>
                  </w:txbxContent>
                </v:textbox>
                <w10:wrap type="square" anchorx="page" anchory="page"/>
              </v:shape>
            </w:pict>
          </w:r>
          <w:r w:rsidR="00507798" w:rsidRPr="00701AD8">
            <w:rPr>
              <w:b/>
              <w:color w:val="17365D" w:themeColor="text2" w:themeShade="BF"/>
              <w:sz w:val="36"/>
              <w:szCs w:val="36"/>
            </w:rPr>
            <w:br w:type="page"/>
          </w:r>
        </w:p>
        <w:sdt>
          <w:sdtPr>
            <w:rPr>
              <w:color w:val="17365D" w:themeColor="text2" w:themeShade="BF"/>
            </w:rPr>
            <w:id w:val="1452123261"/>
            <w:docPartObj>
              <w:docPartGallery w:val="Cover Pages"/>
              <w:docPartUnique/>
            </w:docPartObj>
          </w:sdtPr>
          <w:sdtEndPr>
            <w:rPr>
              <w:rFonts w:ascii="Book Antiqua" w:hAnsi="Book Antiqua"/>
              <w:color w:val="auto"/>
            </w:rPr>
          </w:sdtEndPr>
          <w:sdtContent>
            <w:p w:rsidR="00A12E19" w:rsidRPr="003D1650" w:rsidRDefault="004C691D" w:rsidP="00A12E19">
              <w:pPr>
                <w:rPr>
                  <w:color w:val="17365D" w:themeColor="text2" w:themeShade="BF"/>
                </w:rPr>
              </w:pPr>
              <w:r>
                <w:rPr>
                  <w:noProof/>
                  <w:color w:val="17365D" w:themeColor="text2" w:themeShade="BF"/>
                  <w:lang w:eastAsia="es-CL"/>
                </w:rPr>
                <w:pict>
                  <v:rect id="_x0000_s1030" style="position:absolute;margin-left:0;margin-top:0;width:226.4pt;height:237.45pt;z-index:251667456;visibility:visible;mso-width-percent:370;mso-height-percent:300;mso-left-percent:455;mso-top-percent:25;mso-position-horizontal-relative:page;mso-position-vertical-relative:page;mso-width-percent:370;mso-height-percent:30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" fillcolor="#1f497d" stroked="f" strokeweight="2pt">
                    <v:path arrowok="t"/>
                    <v:textbox inset="14.4pt,14.4pt,14.4pt,28.8pt">
                      <w:txbxContent>
                        <w:p w:rsidR="00EB4C41" w:rsidRDefault="004C691D" w:rsidP="00A12E1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alias w:val="Descripción breve"/>
                              <w:id w:val="-552084629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0A10B2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w:r>
            </w:p>
            <w:p w:rsidR="00A12E19" w:rsidRDefault="004C691D" w:rsidP="00A12E19">
              <w:pPr>
                <w:spacing w:after="0" w:line="240" w:lineRule="auto"/>
                <w:jc w:val="both"/>
              </w:pPr>
              <w:r>
                <w:rPr>
                  <w:noProof/>
                  <w:lang w:eastAsia="es-CL"/>
                </w:rPr>
                <w:pict>
                  <v:shape id="_x0000_s1031" type="#_x0000_t202" style="position:absolute;left:0;text-align:left;margin-left:0;margin-top:278.15pt;width:220.1pt;height:154.7pt;z-index:251668480;visibility:visible;mso-width-percent:360;mso-left-percent:455;mso-position-horizontal-relative:page;mso-position-vertical-relative:page;mso-width-percent:360;mso-left-percent: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" filled="f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color w:val="17365D" w:themeColor="text2" w:themeShade="BF"/>
                              <w:sz w:val="40"/>
                              <w:szCs w:val="32"/>
                            </w:rPr>
                            <w:alias w:val="Título"/>
                            <w:id w:val="21106154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B4C41" w:rsidRPr="00777A29" w:rsidRDefault="00714102" w:rsidP="00A12E19">
                              <w:pPr>
                                <w:jc w:val="both"/>
                                <w:rPr>
                                  <w:b/>
                                  <w:color w:val="17365D" w:themeColor="text2" w:themeShade="BF"/>
                                  <w:sz w:val="56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>Política de Formación en afectividad y sexualidad para la Escuela Industrial ERNESTO BERTELSEN TEMPLE, colegio marista, Chile – 2017 - 2018</w:t>
                              </w:r>
                            </w:p>
                          </w:sdtContent>
                        </w:sdt>
                        <w:p w:rsidR="00EB4C41" w:rsidRDefault="00EB4C41" w:rsidP="00A12E19"/>
                      </w:txbxContent>
                    </v:textbox>
                    <w10:wrap type="square" anchorx="page" anchory="page"/>
                  </v:shape>
                </w:pict>
              </w:r>
              <w:r w:rsidR="00A12E19" w:rsidRPr="00701AD8">
                <w:rPr>
                  <w:b/>
                  <w:color w:val="17365D" w:themeColor="text2" w:themeShade="BF"/>
                  <w:sz w:val="36"/>
                  <w:szCs w:val="36"/>
                </w:rPr>
                <w:br w:type="page"/>
              </w:r>
            </w:p>
          </w:sdtContent>
        </w:sdt>
      </w:sdtContent>
    </w:sdt>
    <w:p w:rsidR="0081398B" w:rsidRDefault="00A7352D" w:rsidP="00EB2F80">
      <w:pPr>
        <w:pStyle w:val="Prrafodelista"/>
        <w:ind w:left="1080"/>
        <w:rPr>
          <w:rFonts w:ascii="Book Antiqua" w:eastAsia="Calibri" w:hAnsi="Book Antiqua" w:cs="Calibri"/>
          <w:b/>
          <w:color w:val="002060"/>
          <w:sz w:val="28"/>
          <w:szCs w:val="28"/>
        </w:rPr>
      </w:pPr>
      <w:r>
        <w:rPr>
          <w:rFonts w:ascii="Book Antiqua" w:eastAsia="Calibri" w:hAnsi="Book Antiqua" w:cs="Calibri"/>
          <w:b/>
          <w:color w:val="002060"/>
          <w:sz w:val="28"/>
          <w:szCs w:val="28"/>
        </w:rPr>
        <w:lastRenderedPageBreak/>
        <w:t>PROPUESTA CURRICULAR</w:t>
      </w:r>
    </w:p>
    <w:p w:rsidR="0081398B" w:rsidRDefault="0081398B" w:rsidP="0081398B">
      <w:pPr>
        <w:pStyle w:val="Prrafodelista"/>
        <w:ind w:left="1080"/>
        <w:rPr>
          <w:rFonts w:ascii="Book Antiqua" w:eastAsia="Calibri" w:hAnsi="Book Antiqua" w:cs="Calibri"/>
          <w:b/>
          <w:color w:val="002060"/>
          <w:sz w:val="28"/>
          <w:szCs w:val="28"/>
        </w:rPr>
      </w:pPr>
    </w:p>
    <w:p w:rsidR="00C13AC2" w:rsidRPr="0081398B" w:rsidRDefault="00C13AC2" w:rsidP="0081398B">
      <w:pPr>
        <w:pStyle w:val="Prrafodelista"/>
        <w:ind w:left="1080"/>
        <w:rPr>
          <w:rFonts w:ascii="Book Antiqua" w:eastAsia="Calibri" w:hAnsi="Book Antiqua" w:cs="Calibri"/>
          <w:b/>
          <w:color w:val="002060"/>
          <w:sz w:val="28"/>
          <w:szCs w:val="28"/>
        </w:rPr>
      </w:pPr>
    </w:p>
    <w:p w:rsidR="007512B6" w:rsidRPr="00F81A77" w:rsidRDefault="007512B6" w:rsidP="007512B6">
      <w:pPr>
        <w:pStyle w:val="Prrafodelista"/>
        <w:numPr>
          <w:ilvl w:val="1"/>
          <w:numId w:val="16"/>
        </w:numPr>
        <w:rPr>
          <w:rFonts w:ascii="Book Antiqua" w:hAnsi="Book Antiqua"/>
          <w:b/>
          <w:sz w:val="24"/>
          <w:szCs w:val="24"/>
        </w:rPr>
      </w:pPr>
      <w:r w:rsidRPr="00F81A77">
        <w:rPr>
          <w:rFonts w:ascii="Book Antiqua" w:hAnsi="Book Antiqua"/>
          <w:b/>
          <w:sz w:val="24"/>
          <w:szCs w:val="24"/>
        </w:rPr>
        <w:t>Dimensión “Conocimiento de sí mismo</w:t>
      </w:r>
      <w:r>
        <w:rPr>
          <w:rFonts w:ascii="Book Antiqua" w:hAnsi="Book Antiqua"/>
          <w:b/>
          <w:sz w:val="24"/>
          <w:szCs w:val="24"/>
        </w:rPr>
        <w:t>”</w:t>
      </w:r>
    </w:p>
    <w:tbl>
      <w:tblPr>
        <w:tblStyle w:val="Tablaconcuadrcula"/>
        <w:tblW w:w="5000" w:type="pct"/>
        <w:tblLook w:val="04A0"/>
      </w:tblPr>
      <w:tblGrid>
        <w:gridCol w:w="2626"/>
        <w:gridCol w:w="10596"/>
      </w:tblGrid>
      <w:tr w:rsidR="007512B6" w:rsidRPr="00F81A77" w:rsidTr="00CB57F7">
        <w:trPr>
          <w:trHeight w:val="1300"/>
        </w:trPr>
        <w:tc>
          <w:tcPr>
            <w:tcW w:w="993" w:type="pct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Definición</w:t>
            </w:r>
          </w:p>
        </w:tc>
        <w:tc>
          <w:tcPr>
            <w:tcW w:w="4007" w:type="pct"/>
            <w:vAlign w:val="center"/>
          </w:tcPr>
          <w:p w:rsidR="007512B6" w:rsidRPr="00F81A77" w:rsidRDefault="007512B6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F56C3">
              <w:rPr>
                <w:rFonts w:ascii="Book Antiqua" w:hAnsi="Book Antiqua"/>
                <w:b/>
                <w:sz w:val="24"/>
                <w:szCs w:val="24"/>
              </w:rPr>
              <w:t>Ideas, actitudes y acciones que reflejan respeto, aceptación, autocuidado y cariño por uno mismo,</w:t>
            </w:r>
            <w:r w:rsidRPr="00F81A77">
              <w:rPr>
                <w:rFonts w:ascii="Book Antiqua" w:hAnsi="Book Antiqua"/>
                <w:sz w:val="24"/>
                <w:szCs w:val="24"/>
              </w:rPr>
              <w:t xml:space="preserve"> reconociendo aspectos positivos y otros por mejorar, como fundamento de la vida afectiva y sexual.</w:t>
            </w:r>
          </w:p>
        </w:tc>
      </w:tr>
      <w:tr w:rsidR="007512B6" w:rsidRPr="00F81A77" w:rsidTr="00CB57F7">
        <w:trPr>
          <w:trHeight w:val="1276"/>
        </w:trPr>
        <w:tc>
          <w:tcPr>
            <w:tcW w:w="993" w:type="pct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Propósito</w:t>
            </w:r>
          </w:p>
        </w:tc>
        <w:tc>
          <w:tcPr>
            <w:tcW w:w="4007" w:type="pct"/>
            <w:vAlign w:val="center"/>
          </w:tcPr>
          <w:p w:rsidR="007512B6" w:rsidRPr="00F81A77" w:rsidRDefault="007512B6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1A77">
              <w:rPr>
                <w:rFonts w:ascii="Book Antiqua" w:hAnsi="Book Antiqua"/>
                <w:sz w:val="24"/>
                <w:szCs w:val="24"/>
              </w:rPr>
              <w:t>Reflejar en los modos de pensar, sentir y actuar una comprensión y vivencia personal de la afectividad y sexualidad, relacionada con la autoestima, el autoconcepto y la aceptación personal.</w:t>
            </w:r>
          </w:p>
        </w:tc>
      </w:tr>
    </w:tbl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50"/>
        <w:gridCol w:w="3508"/>
        <w:gridCol w:w="4316"/>
        <w:gridCol w:w="4048"/>
      </w:tblGrid>
      <w:tr w:rsidR="00450CFD" w:rsidRPr="00A743BB" w:rsidTr="00450CFD">
        <w:trPr>
          <w:trHeight w:val="423"/>
          <w:tblHeader/>
        </w:trPr>
        <w:tc>
          <w:tcPr>
            <w:tcW w:w="1350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3BB">
              <w:rPr>
                <w:rFonts w:ascii="Book Antiqua" w:hAnsi="Book Antiqua"/>
                <w:b/>
                <w:sz w:val="24"/>
                <w:szCs w:val="24"/>
              </w:rPr>
              <w:t>Sub Ciclo</w:t>
            </w:r>
          </w:p>
        </w:tc>
        <w:tc>
          <w:tcPr>
            <w:tcW w:w="3508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Objetivo de </w:t>
            </w:r>
            <w:r w:rsidRPr="00A743BB">
              <w:rPr>
                <w:rFonts w:ascii="Book Antiqua" w:hAnsi="Book Antiqua"/>
                <w:b/>
                <w:sz w:val="24"/>
                <w:szCs w:val="24"/>
              </w:rPr>
              <w:t>Aprendizaje</w:t>
            </w:r>
          </w:p>
        </w:tc>
        <w:tc>
          <w:tcPr>
            <w:tcW w:w="4316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3BB">
              <w:rPr>
                <w:rFonts w:ascii="Book Antiqua" w:hAnsi="Book Antiqua"/>
                <w:b/>
                <w:sz w:val="24"/>
                <w:szCs w:val="24"/>
              </w:rPr>
              <w:t xml:space="preserve">Indicadores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Evaluación</w:t>
            </w:r>
          </w:p>
        </w:tc>
        <w:tc>
          <w:tcPr>
            <w:tcW w:w="4048" w:type="dxa"/>
            <w:shd w:val="pct10" w:color="auto" w:fill="auto"/>
          </w:tcPr>
          <w:p w:rsidR="00450CFD" w:rsidRPr="00A743BB" w:rsidRDefault="00B364CB" w:rsidP="00B364C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Sugerencia de a</w:t>
            </w:r>
            <w:r w:rsidR="00450CFD">
              <w:rPr>
                <w:rFonts w:ascii="Book Antiqua" w:hAnsi="Book Antiqua"/>
                <w:b/>
                <w:sz w:val="24"/>
                <w:szCs w:val="24"/>
              </w:rPr>
              <w:t>ctividades</w:t>
            </w:r>
          </w:p>
        </w:tc>
      </w:tr>
      <w:tr w:rsidR="00450CFD" w:rsidTr="00450CFD">
        <w:trPr>
          <w:trHeight w:val="1676"/>
        </w:trPr>
        <w:tc>
          <w:tcPr>
            <w:tcW w:w="1350" w:type="dxa"/>
            <w:vAlign w:val="center"/>
          </w:tcPr>
          <w:p w:rsidR="00450CFD" w:rsidRPr="00C27285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t>Educación Parvularia</w:t>
            </w:r>
          </w:p>
        </w:tc>
        <w:tc>
          <w:tcPr>
            <w:tcW w:w="3508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Identificar y valorar sus características personales, sus emociones y sentimientos, especialmente aquellas que lo diferencian de los demás.</w:t>
            </w:r>
          </w:p>
        </w:tc>
        <w:tc>
          <w:tcPr>
            <w:tcW w:w="4316" w:type="dxa"/>
          </w:tcPr>
          <w:p w:rsidR="00450CFD" w:rsidRPr="00924B15" w:rsidRDefault="00450CFD" w:rsidP="007512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 w:rsidRPr="00924B15">
              <w:rPr>
                <w:rFonts w:ascii="Book Antiqua" w:hAnsi="Book Antiqua" w:cs="Univers-Condensed"/>
                <w:sz w:val="24"/>
                <w:szCs w:val="24"/>
              </w:rPr>
              <w:t>Comunica rasgos de su identidad: nombre, sexo,  intereses y algunas características personales.</w:t>
            </w:r>
          </w:p>
          <w:p w:rsidR="00450CFD" w:rsidRPr="00924B15" w:rsidRDefault="00450CFD" w:rsidP="007512B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 w:rsidRPr="00924B15">
              <w:rPr>
                <w:rFonts w:ascii="Book Antiqua" w:hAnsi="Book Antiqua" w:cs="Univers-Condensed"/>
                <w:sz w:val="24"/>
                <w:szCs w:val="24"/>
              </w:rPr>
              <w:t>Manif</w:t>
            </w:r>
            <w:r>
              <w:rPr>
                <w:rFonts w:ascii="Book Antiqua" w:hAnsi="Book Antiqua" w:cs="Univers-Condensed"/>
                <w:sz w:val="24"/>
                <w:szCs w:val="24"/>
              </w:rPr>
              <w:t>i</w:t>
            </w:r>
            <w:r w:rsidRPr="00924B15">
              <w:rPr>
                <w:rFonts w:ascii="Book Antiqua" w:hAnsi="Book Antiqua" w:cs="Univers-Condensed"/>
                <w:sz w:val="24"/>
                <w:szCs w:val="24"/>
              </w:rPr>
              <w:t>esta sus preferencias por actividades, juguetes, lugares de trabajo, materiales, cuentos y otros.</w:t>
            </w:r>
          </w:p>
          <w:p w:rsidR="00450CFD" w:rsidRPr="00924B15" w:rsidRDefault="00450CFD" w:rsidP="007512B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 w:rsidRPr="00924B15">
              <w:rPr>
                <w:rFonts w:ascii="Book Antiqua" w:hAnsi="Book Antiqua" w:cs="Univers-Condensed"/>
                <w:sz w:val="24"/>
                <w:szCs w:val="24"/>
              </w:rPr>
              <w:t>Distingu</w:t>
            </w:r>
            <w:r>
              <w:rPr>
                <w:rFonts w:ascii="Book Antiqua" w:hAnsi="Book Antiqua" w:cs="Univers-Condensed"/>
                <w:sz w:val="24"/>
                <w:szCs w:val="24"/>
              </w:rPr>
              <w:t>e</w:t>
            </w:r>
            <w:r w:rsidRPr="00924B15">
              <w:rPr>
                <w:rFonts w:ascii="Book Antiqua" w:hAnsi="Book Antiqua" w:cs="Univers-Condensed"/>
                <w:sz w:val="24"/>
                <w:szCs w:val="24"/>
              </w:rPr>
              <w:t xml:space="preserve"> y comunica características que comparte y otras que lo diferencian de los miembros de su familia: apellidos, rasgos físicos, lugares donde viven </w:t>
            </w:r>
            <w:r w:rsidRPr="00924B15">
              <w:rPr>
                <w:rFonts w:ascii="Book Antiqua" w:hAnsi="Book Antiqua" w:cs="Univers-Condensed"/>
                <w:sz w:val="24"/>
                <w:szCs w:val="24"/>
              </w:rPr>
              <w:lastRenderedPageBreak/>
              <w:t>e intereses, entre otros.</w:t>
            </w:r>
          </w:p>
          <w:p w:rsidR="00450CFD" w:rsidRPr="00924B15" w:rsidRDefault="00450CFD" w:rsidP="007512B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="Univers-Condensed"/>
                <w:sz w:val="24"/>
                <w:szCs w:val="24"/>
              </w:rPr>
            </w:pPr>
            <w:r w:rsidRPr="00924B15">
              <w:rPr>
                <w:rFonts w:ascii="Book Antiqua" w:hAnsi="Book Antiqua" w:cs="Univers-Condensed"/>
                <w:sz w:val="24"/>
                <w:szCs w:val="24"/>
              </w:rPr>
              <w:t>Comunica las experiencias que le resultan agradables y aquellas que les incomodan.</w:t>
            </w:r>
          </w:p>
          <w:p w:rsidR="00450CFD" w:rsidRPr="00A65342" w:rsidRDefault="00450CFD" w:rsidP="007512B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="Univers-Condensed"/>
                <w:sz w:val="24"/>
                <w:szCs w:val="24"/>
              </w:rPr>
            </w:pPr>
            <w:r w:rsidRPr="00924B15">
              <w:rPr>
                <w:rFonts w:ascii="Book Antiqua" w:hAnsi="Book Antiqua" w:cs="Univers-Condensed"/>
                <w:sz w:val="24"/>
                <w:szCs w:val="24"/>
              </w:rPr>
              <w:t>Reconoce expresiones faciales básicas.</w:t>
            </w:r>
          </w:p>
        </w:tc>
        <w:tc>
          <w:tcPr>
            <w:tcW w:w="4048" w:type="dxa"/>
          </w:tcPr>
          <w:p w:rsidR="00781FAC" w:rsidRDefault="00781FAC" w:rsidP="007512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lastRenderedPageBreak/>
              <w:t>Elije láminas que lo representan en diferentes intereses y actividades que le representen.</w:t>
            </w:r>
          </w:p>
          <w:p w:rsidR="00781FAC" w:rsidRDefault="00781FAC" w:rsidP="00781FA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Trae a la sala 2 juguetes o cuentos (uno y uno) preferidos y que exponga lo que le gusta hacer con ellos.</w:t>
            </w:r>
          </w:p>
          <w:p w:rsidR="003C026F" w:rsidRDefault="003C026F" w:rsidP="003C026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Trae una foto familiar o una  presentación que de a conocer su familia (casa, integrantes, descripción de cada uno, etc.)</w:t>
            </w:r>
          </w:p>
          <w:p w:rsidR="003C026F" w:rsidRPr="003C026F" w:rsidRDefault="003C026F" w:rsidP="003C026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3C026F" w:rsidRDefault="003C026F" w:rsidP="003C026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Escoge láminas que expresen situaciones agradables y desagradables.</w:t>
            </w:r>
          </w:p>
          <w:p w:rsidR="00450CFD" w:rsidRPr="003C026F" w:rsidRDefault="003C026F" w:rsidP="003C026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Clasifica con emoticones las situaciones que le presenta la educadora con el relato de un cuento.</w:t>
            </w:r>
          </w:p>
        </w:tc>
      </w:tr>
      <w:tr w:rsidR="00450CFD" w:rsidTr="00450CFD">
        <w:tc>
          <w:tcPr>
            <w:tcW w:w="1350" w:type="dxa"/>
            <w:vAlign w:val="center"/>
          </w:tcPr>
          <w:p w:rsidR="00450CFD" w:rsidRPr="00C27285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lastRenderedPageBreak/>
              <w:t>B1 – B2</w:t>
            </w:r>
          </w:p>
        </w:tc>
        <w:tc>
          <w:tcPr>
            <w:tcW w:w="3508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Observar y describir sus características personales, sus emociones, sentimientos y sus habilidades e intereses, reconociendo, además, aspectos por mejorar</w:t>
            </w:r>
          </w:p>
        </w:tc>
        <w:tc>
          <w:tcPr>
            <w:tcW w:w="4316" w:type="dxa"/>
          </w:tcPr>
          <w:p w:rsidR="00450CFD" w:rsidRPr="00924B15" w:rsidRDefault="00450CFD" w:rsidP="007512B6">
            <w:pPr>
              <w:pStyle w:val="Default"/>
              <w:jc w:val="both"/>
              <w:rPr>
                <w:rFonts w:cstheme="minorBidi"/>
                <w:color w:val="auto"/>
                <w:sz w:val="8"/>
              </w:rPr>
            </w:pPr>
          </w:p>
          <w:p w:rsidR="00450CFD" w:rsidRPr="007512B6" w:rsidRDefault="00450CFD" w:rsidP="007512B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Book Antiqua" w:hAnsi="Book Antiqua"/>
                <w:color w:val="auto"/>
              </w:rPr>
            </w:pPr>
            <w:r w:rsidRPr="00924B15">
              <w:rPr>
                <w:rFonts w:ascii="Book Antiqua" w:hAnsi="Book Antiqua"/>
                <w:color w:val="auto"/>
              </w:rPr>
              <w:t>Identifica las expresiones faciales que manifiestan emociones como la pena, alegría, miedo y rabia entre otras.</w:t>
            </w:r>
          </w:p>
          <w:p w:rsidR="002B05A1" w:rsidRDefault="00450CFD" w:rsidP="002B05A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924B15">
              <w:rPr>
                <w:rFonts w:ascii="Book Antiqua" w:eastAsia="Calibri" w:hAnsi="Book Antiqua" w:cs="Calibri"/>
                <w:sz w:val="24"/>
                <w:szCs w:val="24"/>
              </w:rPr>
              <w:t xml:space="preserve">Distingue formas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a</w:t>
            </w:r>
            <w:r w:rsidRPr="00924B15">
              <w:rPr>
                <w:rFonts w:ascii="Book Antiqua" w:eastAsia="Calibri" w:hAnsi="Book Antiqua" w:cs="Calibri"/>
                <w:sz w:val="24"/>
                <w:szCs w:val="24"/>
              </w:rPr>
              <w:t>de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cuadas para</w:t>
            </w:r>
            <w:r w:rsidRPr="00924B15">
              <w:rPr>
                <w:rFonts w:ascii="Book Antiqua" w:eastAsia="Calibri" w:hAnsi="Book Antiqua" w:cs="Calibri"/>
                <w:sz w:val="24"/>
                <w:szCs w:val="24"/>
              </w:rPr>
              <w:t xml:space="preserve"> expresar las emociones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.</w:t>
            </w:r>
          </w:p>
          <w:p w:rsidR="002B05A1" w:rsidRDefault="002B05A1" w:rsidP="002B05A1">
            <w:pPr>
              <w:pStyle w:val="Prrafodelista"/>
              <w:ind w:left="36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450CFD" w:rsidRPr="000353A1" w:rsidRDefault="002B05A1" w:rsidP="002B05A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2B05A1">
              <w:rPr>
                <w:rFonts w:ascii="Book Antiqua" w:eastAsia="Calibri" w:hAnsi="Book Antiqua" w:cs="Calibri"/>
                <w:sz w:val="24"/>
                <w:szCs w:val="24"/>
              </w:rPr>
              <w:t>Ve</w:t>
            </w:r>
            <w:r w:rsidR="00450CFD" w:rsidRPr="002B05A1">
              <w:rPr>
                <w:rFonts w:ascii="Book Antiqua" w:hAnsi="Book Antiqua"/>
              </w:rPr>
              <w:t>rbaliza cómo se siente en diversas situaciones que los afectan.</w:t>
            </w:r>
          </w:p>
          <w:p w:rsidR="000353A1" w:rsidRPr="000353A1" w:rsidRDefault="000353A1" w:rsidP="000353A1">
            <w:pPr>
              <w:pStyle w:val="Prrafodelista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0353A1" w:rsidRPr="002B05A1" w:rsidRDefault="000353A1" w:rsidP="000353A1">
            <w:pPr>
              <w:pStyle w:val="Prrafodelista"/>
              <w:ind w:left="36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450CFD" w:rsidRPr="007512B6" w:rsidRDefault="00450CFD" w:rsidP="007512B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Book Antiqua" w:hAnsi="Book Antiqua"/>
                <w:color w:val="auto"/>
              </w:rPr>
            </w:pPr>
            <w:r w:rsidRPr="00924B15">
              <w:rPr>
                <w:rFonts w:ascii="Book Antiqua" w:hAnsi="Book Antiqua"/>
                <w:color w:val="auto"/>
              </w:rPr>
              <w:t xml:space="preserve">Identifica emociones experimentadas por otros. 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924B15">
              <w:rPr>
                <w:rFonts w:ascii="Book Antiqua" w:eastAsia="Calibri" w:hAnsi="Book Antiqua" w:cs="Calibri"/>
                <w:sz w:val="24"/>
                <w:szCs w:val="24"/>
              </w:rPr>
              <w:t xml:space="preserve">Identifica gustos e intereses en distintos ámbitos, </w:t>
            </w:r>
            <w:r w:rsidRPr="00924B15">
              <w:rPr>
                <w:rFonts w:ascii="Book Antiqua" w:hAnsi="Book Antiqua"/>
                <w:sz w:val="24"/>
                <w:szCs w:val="24"/>
              </w:rPr>
              <w:t xml:space="preserve">por ejemplo, comidas, actividades recreativas, deportes, actividades familiares, etc.) 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 xml:space="preserve">Ofrece ayuda a sus compañeros </w:t>
            </w:r>
            <w:r w:rsidRPr="00924B15">
              <w:rPr>
                <w:rFonts w:ascii="Book Antiqua" w:hAnsi="Book Antiqua"/>
                <w:sz w:val="24"/>
                <w:szCs w:val="24"/>
              </w:rPr>
              <w:lastRenderedPageBreak/>
              <w:t>según sus habilidades.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Identifica y verbaliza </w:t>
            </w:r>
            <w:r w:rsidRPr="00924B15">
              <w:rPr>
                <w:rFonts w:ascii="Book Antiqua" w:hAnsi="Book Antiqua"/>
                <w:sz w:val="24"/>
                <w:szCs w:val="24"/>
              </w:rPr>
              <w:t>características de sí mismo.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 xml:space="preserve">Identifica </w:t>
            </w:r>
            <w:r>
              <w:rPr>
                <w:rFonts w:ascii="Book Antiqua" w:hAnsi="Book Antiqua"/>
                <w:sz w:val="24"/>
                <w:szCs w:val="24"/>
              </w:rPr>
              <w:t>características</w:t>
            </w:r>
            <w:r w:rsidRPr="00924B15">
              <w:rPr>
                <w:rFonts w:ascii="Book Antiqua" w:hAnsi="Book Antiqua"/>
                <w:sz w:val="24"/>
                <w:szCs w:val="24"/>
              </w:rPr>
              <w:t xml:space="preserve"> de otras personas (padres y/o apoderados, profesores, amigos y compañeros).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Evidencia con actitudes y comportamientos autosuperación.</w:t>
            </w:r>
          </w:p>
          <w:p w:rsidR="00450CFD" w:rsidRPr="007512B6" w:rsidRDefault="00450CFD" w:rsidP="007512B6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48" w:type="dxa"/>
          </w:tcPr>
          <w:p w:rsidR="003C026F" w:rsidRDefault="00E11D1E" w:rsidP="003C026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lastRenderedPageBreak/>
              <w:t>Escucha emoticantos de youtube, comenta la letra y expresa las emociones que despierta la canción.</w:t>
            </w:r>
          </w:p>
          <w:p w:rsidR="003C026F" w:rsidRDefault="002B05A1" w:rsidP="003C026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Clasifica con stickers las expresiones emocionales que representan diversas láminas.</w:t>
            </w:r>
          </w:p>
          <w:p w:rsidR="000353A1" w:rsidRDefault="002B05A1" w:rsidP="000353A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Verbaliza cómo puede expresar de buena manera las distintas emociones que siente</w:t>
            </w:r>
            <w:r w:rsidR="000353A1">
              <w:rPr>
                <w:rFonts w:ascii="Book Antiqua" w:hAnsi="Book Antiqua" w:cs="Univers-Condensed"/>
                <w:sz w:val="24"/>
                <w:szCs w:val="24"/>
              </w:rPr>
              <w:t xml:space="preserve"> (alegría, pena, rabia, tristerza, miedo)</w:t>
            </w:r>
            <w:r>
              <w:rPr>
                <w:rFonts w:ascii="Book Antiqua" w:hAnsi="Book Antiqua" w:cs="Univers-Condensed"/>
                <w:sz w:val="24"/>
                <w:szCs w:val="24"/>
              </w:rPr>
              <w:t>.</w:t>
            </w:r>
          </w:p>
          <w:p w:rsidR="000353A1" w:rsidRDefault="000353A1" w:rsidP="000353A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Reconoce y expresa las emociones que el personaje del cuento va experimentando.</w:t>
            </w:r>
          </w:p>
          <w:p w:rsidR="000353A1" w:rsidRDefault="000353A1" w:rsidP="000353A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Dibuja en un recuadro la comida, juego y actividad familiar favorita.</w:t>
            </w:r>
          </w:p>
          <w:p w:rsidR="000353A1" w:rsidRDefault="000353A1" w:rsidP="000353A1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0353A1" w:rsidRPr="000353A1" w:rsidRDefault="000353A1" w:rsidP="000353A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 xml:space="preserve">Menciona y ejecuta una </w:t>
            </w:r>
            <w:r>
              <w:rPr>
                <w:rFonts w:ascii="Book Antiqua" w:hAnsi="Book Antiqua" w:cs="Univers-Condensed"/>
                <w:sz w:val="24"/>
                <w:szCs w:val="24"/>
              </w:rPr>
              <w:lastRenderedPageBreak/>
              <w:t>habilidad personal que pone al servicio de un compañero de curso.</w:t>
            </w:r>
          </w:p>
          <w:p w:rsidR="004E10DC" w:rsidRDefault="000353A1" w:rsidP="000353A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 xml:space="preserve">Reconoce en representación de títeres características de </w:t>
            </w:r>
            <w:r w:rsidR="004E10DC">
              <w:rPr>
                <w:rFonts w:ascii="Book Antiqua" w:hAnsi="Book Antiqua" w:cs="Univers-Condensed"/>
                <w:sz w:val="24"/>
                <w:szCs w:val="24"/>
              </w:rPr>
              <w:t>diversos personajes.</w:t>
            </w:r>
          </w:p>
          <w:p w:rsidR="00450CFD" w:rsidRPr="003C026F" w:rsidRDefault="004E10DC" w:rsidP="004E10D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Escribe en el mural de curso propósitos y metas personales a alcanzar en las siguientes semanas (una por semana y con autoevaluación al final de cada una).</w:t>
            </w:r>
          </w:p>
        </w:tc>
      </w:tr>
      <w:tr w:rsidR="00450CFD" w:rsidTr="00450CFD">
        <w:tc>
          <w:tcPr>
            <w:tcW w:w="1350" w:type="dxa"/>
            <w:vAlign w:val="center"/>
          </w:tcPr>
          <w:p w:rsidR="00450CFD" w:rsidRPr="00163779" w:rsidRDefault="00C13AC2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B</w:t>
            </w:r>
            <w:r w:rsidR="00E11D1E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–B4</w:t>
            </w:r>
            <w:bookmarkStart w:id="0" w:name="_GoBack"/>
            <w:bookmarkEnd w:id="0"/>
          </w:p>
        </w:tc>
        <w:tc>
          <w:tcPr>
            <w:tcW w:w="3508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Observar, describir y valorar sus características, habilidades y fortalezas (en lo familiar, afectivo, académico y social, entre otros) y proponerse acciones concretas para los aspectos que requiera superar.</w:t>
            </w:r>
          </w:p>
        </w:tc>
        <w:tc>
          <w:tcPr>
            <w:tcW w:w="4316" w:type="dxa"/>
          </w:tcPr>
          <w:p w:rsidR="00450CFD" w:rsidRPr="007512B6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Valora las expresiones de afecto que dan y reciben, en los ámbitos familiar, escolar y social (por ejemplo, compartir tiempo, escuchar a los demás, dar y recibir ayuda).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Reconoce y da ejemplos de las fortalezas que despliega en el espacio familiar, académico y social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Señala características de sí  mismo frente a otros.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924B15">
              <w:rPr>
                <w:rFonts w:ascii="Book Antiqua" w:hAnsi="Book Antiqua"/>
                <w:sz w:val="24"/>
                <w:szCs w:val="24"/>
              </w:rPr>
              <w:t>port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924B15">
              <w:rPr>
                <w:rFonts w:ascii="Book Antiqua" w:hAnsi="Book Antiqua"/>
                <w:sz w:val="24"/>
                <w:szCs w:val="24"/>
              </w:rPr>
              <w:t xml:space="preserve"> al curso a partir de sus propias </w:t>
            </w:r>
            <w:r>
              <w:rPr>
                <w:rFonts w:ascii="Book Antiqua" w:hAnsi="Book Antiqua"/>
                <w:sz w:val="24"/>
                <w:szCs w:val="24"/>
              </w:rPr>
              <w:t>habilidades</w:t>
            </w:r>
            <w:r w:rsidRPr="00924B1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512B6">
              <w:rPr>
                <w:rFonts w:ascii="Book Antiqua" w:hAnsi="Book Antiqua"/>
                <w:sz w:val="24"/>
                <w:szCs w:val="24"/>
              </w:rPr>
              <w:t xml:space="preserve">Escucha de manera respetuosa los </w:t>
            </w:r>
            <w:r w:rsidRPr="007512B6">
              <w:rPr>
                <w:rFonts w:ascii="Book Antiqua" w:hAnsi="Book Antiqua"/>
                <w:sz w:val="24"/>
                <w:szCs w:val="24"/>
              </w:rPr>
              <w:lastRenderedPageBreak/>
              <w:t>comentarios y observaciones que los demás emiten respecto de sí mismo.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512B6">
              <w:rPr>
                <w:rFonts w:ascii="Book Antiqua" w:hAnsi="Book Antiqua"/>
                <w:sz w:val="24"/>
                <w:szCs w:val="24"/>
              </w:rPr>
              <w:t>Identifican aspectos que necesita superar y se propone metas.</w:t>
            </w:r>
          </w:p>
          <w:p w:rsidR="00450CFD" w:rsidRPr="00924B15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Identifica tareas o acciones que les resulten más difíciles y desafiantes.</w:t>
            </w:r>
          </w:p>
          <w:p w:rsidR="00450CFD" w:rsidRPr="00A84288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48" w:type="dxa"/>
          </w:tcPr>
          <w:p w:rsidR="00AE24CA" w:rsidRDefault="00AE24CA" w:rsidP="00AE24C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Identifica y representa la expresión de afecto que más le gusta recibir de los demás (familia y colegio).</w:t>
            </w:r>
          </w:p>
          <w:p w:rsidR="00AE24CA" w:rsidRDefault="00AE24CA" w:rsidP="00AE24CA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AE24CA" w:rsidRDefault="00AE24CA" w:rsidP="00AE24CA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AE24CA" w:rsidRDefault="00AE24CA" w:rsidP="00AE24C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Escribe las felicitaciones que ha recibido últimamente.</w:t>
            </w:r>
          </w:p>
          <w:p w:rsidR="00E266DB" w:rsidRDefault="00E266DB" w:rsidP="00E266D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Confecciona un poster con 3 características positivas y una para mejorar.</w:t>
            </w:r>
          </w:p>
          <w:p w:rsidR="00E266DB" w:rsidRDefault="00E266DB" w:rsidP="00E266D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Confecciona un aviso económico con las habilidades que puede aportar.</w:t>
            </w:r>
          </w:p>
          <w:p w:rsidR="00F25C54" w:rsidRDefault="00F25C54" w:rsidP="00E266D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En grupos de 4 compañeros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expresan comentarios positivos de cada integrante.</w:t>
            </w:r>
          </w:p>
          <w:p w:rsidR="00F25C54" w:rsidRDefault="00F25C54" w:rsidP="00E266D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Reflexiona y escribe las dificultades que siente y las expone en un grupo.</w:t>
            </w:r>
          </w:p>
          <w:p w:rsidR="00450CFD" w:rsidRPr="00924B15" w:rsidRDefault="00C40D44" w:rsidP="00C40D4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Confecciona</w:t>
            </w:r>
            <w:r w:rsidR="00F25C54">
              <w:rPr>
                <w:rFonts w:ascii="Book Antiqua" w:hAnsi="Book Antiqua"/>
                <w:sz w:val="24"/>
                <w:szCs w:val="24"/>
              </w:rPr>
              <w:t xml:space="preserve"> un</w:t>
            </w:r>
            <w:r>
              <w:rPr>
                <w:rFonts w:ascii="Book Antiqua" w:hAnsi="Book Antiqua"/>
                <w:sz w:val="24"/>
                <w:szCs w:val="24"/>
              </w:rPr>
              <w:t>a carta compromiso con las soluciones que propone</w:t>
            </w:r>
            <w:r w:rsidR="002F3564">
              <w:rPr>
                <w:rFonts w:ascii="Book Antiqua" w:hAnsi="Book Antiqua"/>
                <w:sz w:val="24"/>
                <w:szCs w:val="24"/>
              </w:rPr>
              <w:t xml:space="preserve"> para superar las dificultades más frecuentes en el curso.</w:t>
            </w:r>
          </w:p>
        </w:tc>
      </w:tr>
      <w:tr w:rsidR="00450CFD" w:rsidTr="00450CFD">
        <w:tc>
          <w:tcPr>
            <w:tcW w:w="1350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58AF">
              <w:rPr>
                <w:rFonts w:ascii="Book Antiqua" w:hAnsi="Book Antiqua"/>
                <w:b/>
                <w:sz w:val="24"/>
                <w:szCs w:val="24"/>
              </w:rPr>
              <w:lastRenderedPageBreak/>
              <w:t>B5 – B6</w:t>
            </w:r>
          </w:p>
        </w:tc>
        <w:tc>
          <w:tcPr>
            <w:tcW w:w="3508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Demostrar una valoración positiva de sí mismo, reconociendo habilidades, fortalezas y aspectos que requiera superar.</w:t>
            </w:r>
          </w:p>
        </w:tc>
        <w:tc>
          <w:tcPr>
            <w:tcW w:w="4316" w:type="dxa"/>
          </w:tcPr>
          <w:p w:rsidR="00450CFD" w:rsidRPr="007512B6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Identifica y destaca características personales positivas frente a otros.</w:t>
            </w:r>
          </w:p>
          <w:p w:rsidR="00450CFD" w:rsidRPr="007512B6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Explica la manera en que sus características personales le ayudan a realizar aportes en el aspecto familiar, en el curso, grupo de pares y amigos.</w:t>
            </w:r>
          </w:p>
          <w:p w:rsidR="00450CFD" w:rsidRPr="007512B6" w:rsidRDefault="001E0202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Acepta</w:t>
            </w:r>
            <w:r w:rsidR="00396C19">
              <w:rPr>
                <w:rFonts w:ascii="Book Antiqua" w:hAnsi="Book Antiqua"/>
                <w:sz w:val="24"/>
                <w:szCs w:val="24"/>
              </w:rPr>
              <w:t xml:space="preserve"> la opinión de otros </w:t>
            </w:r>
            <w:r w:rsidR="00450CFD" w:rsidRPr="00924B15">
              <w:rPr>
                <w:rFonts w:ascii="Book Antiqua" w:hAnsi="Book Antiqua"/>
                <w:sz w:val="24"/>
                <w:szCs w:val="24"/>
              </w:rPr>
              <w:t>en relación a sus fortalezas.</w:t>
            </w:r>
          </w:p>
          <w:p w:rsidR="00450CFD" w:rsidRPr="00924B15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Identifica aspectos posibles de mejorar en lo familiar, afectivo, académico y social y propone sugerencias para ello.</w:t>
            </w:r>
          </w:p>
          <w:p w:rsidR="00450CFD" w:rsidRPr="00924B15" w:rsidRDefault="00450CFD" w:rsidP="007512B6">
            <w:pPr>
              <w:pStyle w:val="Prrafodelista"/>
              <w:rPr>
                <w:rFonts w:ascii="Book Antiqua" w:hAnsi="Book Antiqua"/>
                <w:sz w:val="12"/>
                <w:szCs w:val="24"/>
              </w:rPr>
            </w:pPr>
          </w:p>
          <w:p w:rsidR="00450CFD" w:rsidRPr="00924B15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4B15">
              <w:rPr>
                <w:rFonts w:ascii="Book Antiqua" w:hAnsi="Book Antiqua"/>
                <w:sz w:val="24"/>
                <w:szCs w:val="24"/>
              </w:rPr>
              <w:t>Establece metas</w:t>
            </w:r>
            <w:r>
              <w:rPr>
                <w:rFonts w:ascii="Book Antiqua" w:hAnsi="Book Antiqua"/>
                <w:sz w:val="24"/>
                <w:szCs w:val="24"/>
              </w:rPr>
              <w:t xml:space="preserve"> y estrategias</w:t>
            </w:r>
            <w:r w:rsidRPr="00924B15">
              <w:rPr>
                <w:rFonts w:ascii="Book Antiqua" w:hAnsi="Book Antiqua"/>
                <w:sz w:val="24"/>
                <w:szCs w:val="24"/>
              </w:rPr>
              <w:t xml:space="preserve"> de superación personal a partir de sus desempeños y dificultades.</w:t>
            </w:r>
          </w:p>
          <w:p w:rsidR="00450CFD" w:rsidRPr="00FB7CF7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48" w:type="dxa"/>
          </w:tcPr>
          <w:p w:rsidR="002C55AE" w:rsidRDefault="002C55AE" w:rsidP="002C55A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Confecciona un perfil personal al estilo de una red social (incluye una foto).</w:t>
            </w:r>
          </w:p>
          <w:p w:rsidR="002C55AE" w:rsidRDefault="002C55AE" w:rsidP="002C55A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Escribe en un formato de currículo vitae los aportes que ha realizado en diversos ámbitos.</w:t>
            </w:r>
          </w:p>
          <w:p w:rsidR="00B55E9A" w:rsidRDefault="001E0202" w:rsidP="001E020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Registra los comentarios positivos que recibe de los compañeros ubicados en el círculo del frente (se debe formar un círculo interno y otro externo).</w:t>
            </w:r>
          </w:p>
          <w:p w:rsidR="00B849BA" w:rsidRDefault="00B849BA" w:rsidP="00B849BA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003A9" w:rsidRDefault="003003A9" w:rsidP="003003A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Analiza diversos estudios de casos para identificar metas y estrategias a aplicar a la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situación descrita.</w:t>
            </w:r>
          </w:p>
          <w:p w:rsidR="003003A9" w:rsidRPr="003003A9" w:rsidRDefault="003003A9" w:rsidP="003003A9">
            <w:pPr>
              <w:pStyle w:val="Prrafodelista"/>
              <w:rPr>
                <w:rFonts w:ascii="Book Antiqua" w:hAnsi="Book Antiqua"/>
                <w:sz w:val="24"/>
                <w:szCs w:val="24"/>
              </w:rPr>
            </w:pPr>
          </w:p>
          <w:p w:rsidR="00450CFD" w:rsidRPr="00924B15" w:rsidRDefault="003003A9" w:rsidP="003003A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Diseña un plan de trabajo personal con estrategias y metas a aplicar a la propia realidad.</w:t>
            </w:r>
          </w:p>
        </w:tc>
      </w:tr>
      <w:tr w:rsidR="00450CFD" w:rsidTr="00450CFD">
        <w:trPr>
          <w:trHeight w:val="403"/>
        </w:trPr>
        <w:tc>
          <w:tcPr>
            <w:tcW w:w="1350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B7 - B8</w:t>
            </w:r>
          </w:p>
        </w:tc>
        <w:tc>
          <w:tcPr>
            <w:tcW w:w="3508" w:type="dxa"/>
            <w:vAlign w:val="center"/>
          </w:tcPr>
          <w:p w:rsidR="00450CFD" w:rsidRPr="00704EF7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04EF7">
              <w:rPr>
                <w:rFonts w:ascii="Book Antiqua" w:eastAsia="Calibri" w:hAnsi="Book Antiqua" w:cs="Calibri"/>
                <w:sz w:val="24"/>
                <w:szCs w:val="24"/>
              </w:rPr>
              <w:t>Construir en forma individual y colectiva representaciones positivas de sí mismos, incorporando sus características, motivaciones, intereses y capacidades, considerando las experiencias de cambio asociadas a la pubertad y adolescencia.</w:t>
            </w:r>
          </w:p>
        </w:tc>
        <w:tc>
          <w:tcPr>
            <w:tcW w:w="4316" w:type="dxa"/>
          </w:tcPr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05BA">
              <w:rPr>
                <w:rFonts w:ascii="Book Antiqua" w:hAnsi="Book Antiqua"/>
                <w:sz w:val="24"/>
                <w:szCs w:val="24"/>
              </w:rPr>
              <w:t>Expresa las fortalezas y debilidades que recono</w:t>
            </w:r>
            <w:r w:rsidR="003003A9">
              <w:rPr>
                <w:rFonts w:ascii="Book Antiqua" w:hAnsi="Book Antiqua"/>
                <w:sz w:val="24"/>
                <w:szCs w:val="24"/>
              </w:rPr>
              <w:t>ce</w:t>
            </w:r>
            <w:r w:rsidRPr="005E05BA">
              <w:rPr>
                <w:rFonts w:ascii="Book Antiqua" w:hAnsi="Book Antiqua"/>
                <w:sz w:val="24"/>
                <w:szCs w:val="24"/>
              </w:rPr>
              <w:t xml:space="preserve"> en su persona.</w:t>
            </w:r>
          </w:p>
          <w:p w:rsidR="003F7645" w:rsidRDefault="003F7645" w:rsidP="003F7645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F7645" w:rsidRDefault="003F7645" w:rsidP="003F7645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F7645" w:rsidRPr="003130DA" w:rsidRDefault="003F7645" w:rsidP="003F7645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Pr="005E05BA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05BA">
              <w:rPr>
                <w:rFonts w:ascii="Book Antiqua" w:hAnsi="Book Antiqua"/>
                <w:sz w:val="24"/>
                <w:szCs w:val="24"/>
              </w:rPr>
              <w:t>Identifica inquietudes y dudas relacionadas con su desarrollo afectivo y sexual, aprendiendo a conversar sobre ellas.</w:t>
            </w:r>
          </w:p>
          <w:p w:rsidR="00450CFD" w:rsidRPr="005E05BA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05BA">
              <w:rPr>
                <w:rFonts w:ascii="Book Antiqua" w:hAnsi="Book Antiqua"/>
                <w:sz w:val="24"/>
                <w:szCs w:val="24"/>
              </w:rPr>
              <w:t xml:space="preserve">Identifica </w:t>
            </w:r>
            <w:r>
              <w:rPr>
                <w:rFonts w:ascii="Book Antiqua" w:hAnsi="Book Antiqua"/>
                <w:sz w:val="24"/>
                <w:szCs w:val="24"/>
              </w:rPr>
              <w:t xml:space="preserve">los </w:t>
            </w:r>
            <w:r w:rsidR="00B73BB8">
              <w:rPr>
                <w:rFonts w:ascii="Book Antiqua" w:hAnsi="Book Antiqua"/>
                <w:sz w:val="24"/>
                <w:szCs w:val="24"/>
              </w:rPr>
              <w:t>valores que están presente</w:t>
            </w:r>
            <w:r w:rsidRPr="005E05BA">
              <w:rPr>
                <w:rFonts w:ascii="Book Antiqua" w:hAnsi="Book Antiqua"/>
                <w:sz w:val="24"/>
                <w:szCs w:val="24"/>
              </w:rPr>
              <w:t xml:space="preserve"> en la </w:t>
            </w:r>
            <w:r>
              <w:rPr>
                <w:rFonts w:ascii="Book Antiqua" w:hAnsi="Book Antiqua"/>
                <w:sz w:val="24"/>
                <w:szCs w:val="24"/>
              </w:rPr>
              <w:t xml:space="preserve">afectividad y </w:t>
            </w:r>
            <w:r w:rsidRPr="005E05BA">
              <w:rPr>
                <w:rFonts w:ascii="Book Antiqua" w:hAnsi="Book Antiqua"/>
                <w:sz w:val="24"/>
                <w:szCs w:val="24"/>
              </w:rPr>
              <w:t>sexualidad humana.</w:t>
            </w:r>
          </w:p>
          <w:p w:rsidR="00450CFD" w:rsidRPr="005E05BA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Evalúa y to</w:t>
            </w:r>
            <w:r w:rsidRPr="005E05BA">
              <w:rPr>
                <w:rFonts w:ascii="Book Antiqua" w:hAnsi="Book Antiqua"/>
                <w:sz w:val="24"/>
                <w:szCs w:val="24"/>
              </w:rPr>
              <w:t>ma decisiones frente a la vivencia de la propia sexualidad y afectividad.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Identifica situaciones y conductas de riesgo en sus </w:t>
            </w:r>
            <w:r w:rsidRPr="00927B5F">
              <w:rPr>
                <w:rFonts w:ascii="Book Antiqua" w:hAnsi="Book Antiqua"/>
                <w:sz w:val="24"/>
                <w:szCs w:val="24"/>
              </w:rPr>
              <w:t xml:space="preserve">relaciones </w:t>
            </w:r>
            <w:r>
              <w:rPr>
                <w:rFonts w:ascii="Book Antiqua" w:hAnsi="Book Antiqua"/>
                <w:sz w:val="24"/>
                <w:szCs w:val="24"/>
              </w:rPr>
              <w:t>afectivas.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05BA">
              <w:rPr>
                <w:rFonts w:ascii="Book Antiqua" w:hAnsi="Book Antiqua"/>
                <w:sz w:val="24"/>
                <w:szCs w:val="24"/>
              </w:rPr>
              <w:t>Distingu</w:t>
            </w:r>
            <w:r>
              <w:rPr>
                <w:rFonts w:ascii="Book Antiqua" w:hAnsi="Book Antiqua"/>
                <w:sz w:val="24"/>
                <w:szCs w:val="24"/>
              </w:rPr>
              <w:t xml:space="preserve">e personas de su entorno a las que </w:t>
            </w:r>
            <w:r w:rsidRPr="005E05BA">
              <w:rPr>
                <w:rFonts w:ascii="Book Antiqua" w:hAnsi="Book Antiqua"/>
                <w:sz w:val="24"/>
                <w:szCs w:val="24"/>
              </w:rPr>
              <w:t xml:space="preserve">puede recurrir para la búsqueda de apoyo ante </w:t>
            </w:r>
            <w:r w:rsidRPr="005E05BA">
              <w:rPr>
                <w:rFonts w:ascii="Book Antiqua" w:hAnsi="Book Antiqua"/>
                <w:sz w:val="24"/>
                <w:szCs w:val="24"/>
              </w:rPr>
              <w:lastRenderedPageBreak/>
              <w:t>situaciones riesgosas.</w:t>
            </w:r>
          </w:p>
          <w:p w:rsidR="00450CFD" w:rsidRPr="00D8590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8590D">
              <w:rPr>
                <w:rFonts w:ascii="Book Antiqua" w:hAnsi="Book Antiqua"/>
                <w:sz w:val="24"/>
                <w:szCs w:val="24"/>
              </w:rPr>
              <w:t>Reconoce actitudes y formas de comunicación que favorecen una buena relación.</w:t>
            </w:r>
          </w:p>
        </w:tc>
        <w:tc>
          <w:tcPr>
            <w:tcW w:w="4048" w:type="dxa"/>
          </w:tcPr>
          <w:p w:rsidR="00450CFD" w:rsidRDefault="005E5204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Confecciona un afiche de promoción de su persona enumerando sus cualidades y un aviso económico solicitando ayuda para superar las debilidades.</w:t>
            </w:r>
          </w:p>
          <w:p w:rsidR="003F7645" w:rsidRDefault="003F7645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Escribe un buzón de preguntas con las inquietudes que siente respecto de su desarrollo afectivo y sexual.</w:t>
            </w:r>
          </w:p>
          <w:p w:rsidR="003F7645" w:rsidRDefault="00B73BB8" w:rsidP="00B73BB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Dramatiza situaciones positivas juveniles de contenido afectivo-sexual y que el curso identifique los valores que representan.</w:t>
            </w:r>
          </w:p>
          <w:p w:rsidR="00B73BB8" w:rsidRDefault="00B73BB8" w:rsidP="00B73BB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Analizan y expresan opinión frente a dilemas morales.</w:t>
            </w:r>
          </w:p>
          <w:p w:rsidR="009037E8" w:rsidRDefault="009037E8" w:rsidP="00B73BB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Confeccionar un noticiario con situaciones de riesgo para adolescentes e identificar factores protectores.</w:t>
            </w:r>
          </w:p>
          <w:p w:rsidR="00B73BB8" w:rsidRDefault="0031793A" w:rsidP="00B73BB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Describir las actitudes y conductas de un adulto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confiable e identificar a una persona cercana que lo ejemplifica.</w:t>
            </w:r>
          </w:p>
          <w:p w:rsidR="0031793A" w:rsidRPr="005E05BA" w:rsidRDefault="0031793A" w:rsidP="003179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Dramatizan situaciones de comunicación que favorecen y las que inhiben la expresión efectiva.</w:t>
            </w:r>
          </w:p>
        </w:tc>
      </w:tr>
      <w:tr w:rsidR="00450CFD" w:rsidTr="00450CFD">
        <w:trPr>
          <w:trHeight w:val="1412"/>
        </w:trPr>
        <w:tc>
          <w:tcPr>
            <w:tcW w:w="1350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M1 – M2</w:t>
            </w:r>
          </w:p>
        </w:tc>
        <w:tc>
          <w:tcPr>
            <w:tcW w:w="3508" w:type="dxa"/>
            <w:vAlign w:val="center"/>
          </w:tcPr>
          <w:p w:rsidR="00450CFD" w:rsidRPr="00704EF7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04EF7">
              <w:rPr>
                <w:rFonts w:ascii="Book Antiqua" w:eastAsia="Calibri" w:hAnsi="Book Antiqua" w:cs="Calibri"/>
                <w:sz w:val="24"/>
                <w:szCs w:val="24"/>
              </w:rPr>
              <w:t xml:space="preserve">Analizar las propias relaciones afectivas(familia, amistades,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pareja) </w:t>
            </w:r>
            <w:r w:rsidRPr="00704EF7">
              <w:rPr>
                <w:rFonts w:ascii="Book Antiqua" w:eastAsia="Calibri" w:hAnsi="Book Antiqua" w:cs="Calibri"/>
                <w:sz w:val="24"/>
                <w:szCs w:val="24"/>
              </w:rPr>
              <w:t>considerando la imagen personal construida y la manera en que estas experiencias pueden influir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 en la confirmación de su imagen.</w:t>
            </w:r>
          </w:p>
        </w:tc>
        <w:tc>
          <w:tcPr>
            <w:tcW w:w="4316" w:type="dxa"/>
          </w:tcPr>
          <w:p w:rsidR="00450CFD" w:rsidRPr="005E05BA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05BA">
              <w:rPr>
                <w:rFonts w:ascii="Book Antiqua" w:hAnsi="Book Antiqua"/>
                <w:sz w:val="24"/>
                <w:szCs w:val="24"/>
              </w:rPr>
              <w:t>Expresa las fortalezas y debilidades que reconocen en su persona.</w:t>
            </w:r>
          </w:p>
          <w:p w:rsidR="00450CFD" w:rsidRPr="005E05BA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05BA">
              <w:rPr>
                <w:rFonts w:ascii="Book Antiqua" w:hAnsi="Book Antiqua"/>
                <w:sz w:val="24"/>
                <w:szCs w:val="24"/>
              </w:rPr>
              <w:t xml:space="preserve">Tiene conciencia de los vínculos que </w:t>
            </w:r>
            <w:r>
              <w:rPr>
                <w:rFonts w:ascii="Book Antiqua" w:hAnsi="Book Antiqua"/>
                <w:sz w:val="24"/>
                <w:szCs w:val="24"/>
              </w:rPr>
              <w:t xml:space="preserve">establece con diversas </w:t>
            </w:r>
            <w:r w:rsidRPr="005E05BA">
              <w:rPr>
                <w:rFonts w:ascii="Book Antiqua" w:hAnsi="Book Antiqua"/>
                <w:sz w:val="24"/>
                <w:szCs w:val="24"/>
              </w:rPr>
              <w:t>personas.</w:t>
            </w:r>
          </w:p>
          <w:p w:rsidR="00450CFD" w:rsidRPr="005E05BA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 situaciones  asociadas a la afectividad y sexualidad, generando estrategias para afrontarlas</w:t>
            </w:r>
            <w:r w:rsidRPr="005E05BA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Pr="0088303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8303D">
              <w:rPr>
                <w:rFonts w:ascii="Book Antiqua" w:hAnsi="Book Antiqua"/>
                <w:sz w:val="24"/>
                <w:szCs w:val="24"/>
              </w:rPr>
              <w:t>Valora a las personas y situaciones que han estado presentes en la construcción  de su identidad.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Utiliza recurso de autocuidado en las relaciones que establece.</w:t>
            </w:r>
          </w:p>
          <w:p w:rsidR="00B124EF" w:rsidRPr="00B124EF" w:rsidRDefault="00B124EF" w:rsidP="00B124E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5E05BA">
              <w:rPr>
                <w:rFonts w:ascii="Book Antiqua" w:hAnsi="Book Antiqua"/>
                <w:sz w:val="24"/>
                <w:szCs w:val="24"/>
              </w:rPr>
              <w:t xml:space="preserve"> el impacto que las conductas de riesgo pueden tener </w:t>
            </w:r>
            <w:r>
              <w:rPr>
                <w:rFonts w:ascii="Book Antiqua" w:hAnsi="Book Antiqua"/>
                <w:sz w:val="24"/>
                <w:szCs w:val="24"/>
              </w:rPr>
              <w:t>sobre sí mismos/as y los demás.</w:t>
            </w:r>
          </w:p>
          <w:p w:rsidR="00450CFD" w:rsidRPr="00D8590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48" w:type="dxa"/>
          </w:tcPr>
          <w:p w:rsidR="00450CFD" w:rsidRDefault="0014209F" w:rsidP="0014209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Confecciona un video de promoción personal en que es entrevistado por un compañero.</w:t>
            </w:r>
          </w:p>
          <w:p w:rsidR="0014209F" w:rsidRDefault="0014209F" w:rsidP="0014209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Dibujar un árbol y ubicar en raíces, tronco y follaje las personas con quienes tiene vínculos significativos.</w:t>
            </w:r>
          </w:p>
          <w:p w:rsidR="0014209F" w:rsidRDefault="0014209F" w:rsidP="0014209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Confeccionar </w:t>
            </w:r>
            <w:r w:rsidR="000D6564">
              <w:rPr>
                <w:rFonts w:ascii="Book Antiqua" w:hAnsi="Book Antiqua"/>
                <w:sz w:val="24"/>
                <w:szCs w:val="24"/>
              </w:rPr>
              <w:t xml:space="preserve">y consensuar </w:t>
            </w:r>
            <w:r w:rsidR="00B81190">
              <w:rPr>
                <w:rFonts w:ascii="Book Antiqua" w:hAnsi="Book Antiqua"/>
                <w:sz w:val="24"/>
                <w:szCs w:val="24"/>
              </w:rPr>
              <w:t xml:space="preserve">grupalmente </w:t>
            </w:r>
            <w:r>
              <w:rPr>
                <w:rFonts w:ascii="Book Antiqua" w:hAnsi="Book Antiqua"/>
                <w:sz w:val="24"/>
                <w:szCs w:val="24"/>
              </w:rPr>
              <w:t>un diccionario con los tipos de relaciones afectivas que se dan entre jóvenes</w:t>
            </w:r>
            <w:r w:rsidR="000D6564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0D6564" w:rsidRDefault="000D6564" w:rsidP="000D656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Dibujar un tren en que se identifican personas y situaciones significativas en su historia (carros rojo</w:t>
            </w:r>
            <w:r w:rsidR="00B81190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para personas y situaciones de conflicto, amarillo, para las indiferentes y verde para las positivas).</w:t>
            </w:r>
          </w:p>
          <w:p w:rsidR="000D6564" w:rsidRDefault="00B81190" w:rsidP="000D656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Confeccionan en grupo un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checklist con sugerencias que promueven el cuidado personal y de los demás.</w:t>
            </w:r>
          </w:p>
          <w:p w:rsidR="00430D0D" w:rsidRPr="005E05BA" w:rsidRDefault="00430D0D" w:rsidP="000D656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Recopilar noticias con impacto negativo en que los factores protectores hayan sido descuidado frente a situaciones de riesgo.</w:t>
            </w:r>
          </w:p>
        </w:tc>
      </w:tr>
      <w:tr w:rsidR="00450CFD" w:rsidTr="00450CFD">
        <w:trPr>
          <w:trHeight w:val="2546"/>
        </w:trPr>
        <w:tc>
          <w:tcPr>
            <w:tcW w:w="1350" w:type="dxa"/>
            <w:vAlign w:val="center"/>
          </w:tcPr>
          <w:p w:rsidR="00450CFD" w:rsidRPr="001958AF" w:rsidRDefault="00AF1FBA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3508" w:type="dxa"/>
            <w:vAlign w:val="center"/>
          </w:tcPr>
          <w:p w:rsidR="00450CFD" w:rsidRPr="00704EF7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04EF7">
              <w:rPr>
                <w:rFonts w:ascii="Book Antiqua" w:eastAsia="Calibri" w:hAnsi="Book Antiqua" w:cs="Calibri"/>
                <w:sz w:val="24"/>
                <w:szCs w:val="24"/>
              </w:rPr>
              <w:t>Establecer relaciones afectivas basadas en una convicción personal que se fundamenta en la aceptación personal y una adecuada autoestima, proyectando relaciones futuras enriquecedoras que no sólo tienen en cuenta motivaciones personales, sino también a los demás.</w:t>
            </w:r>
          </w:p>
        </w:tc>
        <w:tc>
          <w:tcPr>
            <w:tcW w:w="4316" w:type="dxa"/>
          </w:tcPr>
          <w:p w:rsidR="00450CFD" w:rsidRPr="005E05BA" w:rsidRDefault="00430D0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</w:t>
            </w:r>
            <w:r w:rsidR="00450CFD">
              <w:rPr>
                <w:rFonts w:ascii="Book Antiqua" w:hAnsi="Book Antiqua"/>
                <w:sz w:val="24"/>
                <w:szCs w:val="24"/>
              </w:rPr>
              <w:t>nti</w:t>
            </w:r>
            <w:r>
              <w:rPr>
                <w:rFonts w:ascii="Book Antiqua" w:hAnsi="Book Antiqua"/>
                <w:sz w:val="24"/>
                <w:szCs w:val="24"/>
              </w:rPr>
              <w:t>fica</w:t>
            </w:r>
            <w:r w:rsidR="00450CFD">
              <w:rPr>
                <w:rFonts w:ascii="Book Antiqua" w:hAnsi="Book Antiqua"/>
                <w:sz w:val="24"/>
                <w:szCs w:val="24"/>
              </w:rPr>
              <w:t xml:space="preserve"> características de una sana relación afectiva sexual.</w:t>
            </w:r>
          </w:p>
          <w:p w:rsidR="00450CFD" w:rsidRPr="005E05BA" w:rsidRDefault="00450CFD" w:rsidP="007512B6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50B00">
              <w:rPr>
                <w:rFonts w:ascii="Book Antiqua" w:hAnsi="Book Antiqua"/>
                <w:sz w:val="24"/>
                <w:szCs w:val="24"/>
              </w:rPr>
              <w:t>Establece relaciones afectivas fraternas, dialogantes, placenteras</w:t>
            </w:r>
            <w:r>
              <w:rPr>
                <w:rFonts w:ascii="Book Antiqua" w:hAnsi="Book Antiqua"/>
                <w:sz w:val="24"/>
                <w:szCs w:val="24"/>
              </w:rPr>
              <w:t>, respetuosas, sanas.</w:t>
            </w:r>
          </w:p>
          <w:p w:rsidR="00450CFD" w:rsidRPr="002022B0" w:rsidRDefault="00450CFD" w:rsidP="007512B6">
            <w:pPr>
              <w:pStyle w:val="Prrafodelista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 sus fortalezas y debilidades en sus relaciones afectiva - sexuales.</w:t>
            </w:r>
          </w:p>
          <w:p w:rsidR="00450CFD" w:rsidRPr="002022B0" w:rsidRDefault="00450CFD" w:rsidP="007512B6">
            <w:pPr>
              <w:pStyle w:val="Prrafodelista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Valora y comenta </w:t>
            </w:r>
            <w:r w:rsidRPr="002022B0">
              <w:rPr>
                <w:rFonts w:ascii="Book Antiqua" w:hAnsi="Book Antiqua"/>
                <w:sz w:val="24"/>
                <w:szCs w:val="24"/>
              </w:rPr>
              <w:t xml:space="preserve"> acerca de cómo debe ser una relación </w:t>
            </w:r>
            <w:r>
              <w:rPr>
                <w:rFonts w:ascii="Book Antiqua" w:hAnsi="Book Antiqua"/>
                <w:sz w:val="24"/>
                <w:szCs w:val="24"/>
              </w:rPr>
              <w:t>sana  que ayuda</w:t>
            </w:r>
            <w:r w:rsidRPr="002022B0">
              <w:rPr>
                <w:rFonts w:ascii="Book Antiqua" w:hAnsi="Book Antiqua"/>
                <w:sz w:val="24"/>
                <w:szCs w:val="24"/>
              </w:rPr>
              <w:t xml:space="preserve"> a crecer a todos.</w:t>
            </w:r>
          </w:p>
          <w:p w:rsidR="00450CFD" w:rsidRPr="007512B6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48" w:type="dxa"/>
          </w:tcPr>
          <w:p w:rsidR="00450CFD" w:rsidRDefault="00352DE1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Analizar algún reality discriminando situaciones y comportamientos favorables y adversos a una relación afectiva sana.</w:t>
            </w:r>
          </w:p>
          <w:p w:rsidR="00DB445A" w:rsidRDefault="00DB445A" w:rsidP="00DB445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Describir las características imprescindibles para una positiva relación de pareja.</w:t>
            </w:r>
          </w:p>
          <w:p w:rsidR="00665F3C" w:rsidRDefault="00665F3C" w:rsidP="00DB445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Entrevista a un compañero para evaluar el tipo de relaciones vinculares que ha tenido en el último tiempo.</w:t>
            </w:r>
          </w:p>
          <w:p w:rsidR="00352DE1" w:rsidRDefault="00665F3C" w:rsidP="00DB445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Entrevista a diferentes parejas para identificar los elementos que han fortalecido y afectado su relación de pareja.</w:t>
            </w:r>
          </w:p>
        </w:tc>
      </w:tr>
    </w:tbl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p w:rsidR="007512B6" w:rsidRPr="00F81A77" w:rsidRDefault="007512B6" w:rsidP="007512B6">
      <w:pPr>
        <w:pStyle w:val="Prrafodelista"/>
        <w:numPr>
          <w:ilvl w:val="1"/>
          <w:numId w:val="16"/>
        </w:numPr>
        <w:rPr>
          <w:rFonts w:ascii="Book Antiqua" w:hAnsi="Book Antiqua"/>
          <w:b/>
          <w:sz w:val="24"/>
          <w:szCs w:val="24"/>
        </w:rPr>
      </w:pPr>
      <w:r w:rsidRPr="00F81A77">
        <w:rPr>
          <w:rFonts w:ascii="Book Antiqua" w:hAnsi="Book Antiqua"/>
          <w:b/>
          <w:sz w:val="24"/>
          <w:szCs w:val="24"/>
        </w:rPr>
        <w:t xml:space="preserve">Dimensión “Conocimiento de </w:t>
      </w:r>
      <w:r>
        <w:rPr>
          <w:rFonts w:ascii="Book Antiqua" w:hAnsi="Book Antiqua"/>
          <w:b/>
          <w:sz w:val="24"/>
          <w:szCs w:val="24"/>
        </w:rPr>
        <w:t>mi cuerpo”</w:t>
      </w:r>
    </w:p>
    <w:tbl>
      <w:tblPr>
        <w:tblStyle w:val="Tablaconcuadrcula"/>
        <w:tblW w:w="5000" w:type="pct"/>
        <w:tblLook w:val="04A0"/>
      </w:tblPr>
      <w:tblGrid>
        <w:gridCol w:w="2626"/>
        <w:gridCol w:w="10596"/>
      </w:tblGrid>
      <w:tr w:rsidR="007512B6" w:rsidRPr="00F81A77" w:rsidTr="00CB57F7">
        <w:trPr>
          <w:trHeight w:val="1300"/>
        </w:trPr>
        <w:tc>
          <w:tcPr>
            <w:tcW w:w="993" w:type="pct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Definición</w:t>
            </w:r>
          </w:p>
        </w:tc>
        <w:tc>
          <w:tcPr>
            <w:tcW w:w="4007" w:type="pct"/>
            <w:vAlign w:val="center"/>
          </w:tcPr>
          <w:p w:rsidR="007512B6" w:rsidRPr="00F81A77" w:rsidRDefault="007512B6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Conocimiento y aceptación del cuerpo como espacio personal privilegiado desde donde experimentar los afectos y la sexualidad, a partir de las diferencias biológicas, así como también la importancia del autocuidado y la prevención de conductas de riesgo.</w:t>
            </w:r>
          </w:p>
        </w:tc>
      </w:tr>
      <w:tr w:rsidR="007512B6" w:rsidRPr="00F81A77" w:rsidTr="00CB57F7">
        <w:trPr>
          <w:trHeight w:val="1701"/>
        </w:trPr>
        <w:tc>
          <w:tcPr>
            <w:tcW w:w="993" w:type="pct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Propósito</w:t>
            </w:r>
          </w:p>
        </w:tc>
        <w:tc>
          <w:tcPr>
            <w:tcW w:w="4007" w:type="pct"/>
            <w:vAlign w:val="center"/>
          </w:tcPr>
          <w:p w:rsidR="007512B6" w:rsidRPr="00F81A77" w:rsidRDefault="007512B6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Reconocer y valorar a la persona como poseedora de un cuerpo cuyo cuidado y respeto le permite (y le permitirá) desarrollar una vida afectiva y sexual saludable y responsable, integrando el conocimiento biológico y psicológico y reconociendo las diferencias dadas por ambas dimensiones.</w:t>
            </w:r>
          </w:p>
        </w:tc>
      </w:tr>
    </w:tbl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78"/>
        <w:gridCol w:w="3408"/>
        <w:gridCol w:w="4401"/>
        <w:gridCol w:w="4035"/>
      </w:tblGrid>
      <w:tr w:rsidR="00450CFD" w:rsidRPr="00A743BB" w:rsidTr="00CB57F7">
        <w:trPr>
          <w:trHeight w:val="423"/>
          <w:tblHeader/>
        </w:trPr>
        <w:tc>
          <w:tcPr>
            <w:tcW w:w="1378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3BB">
              <w:rPr>
                <w:rFonts w:ascii="Book Antiqua" w:hAnsi="Book Antiqua"/>
                <w:b/>
                <w:sz w:val="24"/>
                <w:szCs w:val="24"/>
              </w:rPr>
              <w:t>Sub Ciclo</w:t>
            </w:r>
          </w:p>
        </w:tc>
        <w:tc>
          <w:tcPr>
            <w:tcW w:w="3408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Objetivos de Aprendizaje</w:t>
            </w:r>
          </w:p>
        </w:tc>
        <w:tc>
          <w:tcPr>
            <w:tcW w:w="4401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Indicadores de Evaluación</w:t>
            </w:r>
          </w:p>
        </w:tc>
        <w:tc>
          <w:tcPr>
            <w:tcW w:w="4035" w:type="dxa"/>
            <w:shd w:val="pct10" w:color="auto" w:fill="auto"/>
          </w:tcPr>
          <w:p w:rsidR="00450CFD" w:rsidRDefault="006C55DB" w:rsidP="005309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Sugerencia de a</w:t>
            </w:r>
            <w:r w:rsidR="00450CFD">
              <w:rPr>
                <w:rFonts w:ascii="Book Antiqua" w:hAnsi="Book Antiqua"/>
                <w:b/>
                <w:sz w:val="24"/>
                <w:szCs w:val="24"/>
              </w:rPr>
              <w:t>ctividades</w:t>
            </w:r>
          </w:p>
        </w:tc>
      </w:tr>
      <w:tr w:rsidR="00450CFD" w:rsidTr="00CB57F7">
        <w:trPr>
          <w:trHeight w:val="1676"/>
        </w:trPr>
        <w:tc>
          <w:tcPr>
            <w:tcW w:w="1378" w:type="dxa"/>
            <w:vAlign w:val="center"/>
          </w:tcPr>
          <w:p w:rsidR="00450CFD" w:rsidRPr="00C27285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t>Educación Parvularia</w:t>
            </w:r>
          </w:p>
        </w:tc>
        <w:tc>
          <w:tcPr>
            <w:tcW w:w="3408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Conocer e identificar las partes del propio cuerpo y los procesos que se generan en él.</w:t>
            </w:r>
          </w:p>
        </w:tc>
        <w:tc>
          <w:tcPr>
            <w:tcW w:w="4401" w:type="dxa"/>
          </w:tcPr>
          <w:p w:rsidR="00450CFD" w:rsidRPr="006C55DB" w:rsidRDefault="006C55DB" w:rsidP="007512B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GillSans-Light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Se descubre a sí mismo a través de la exploración sensoriomotriz de su cuerpo y el de los demás.</w:t>
            </w:r>
          </w:p>
          <w:p w:rsidR="006C55DB" w:rsidRDefault="006C55DB" w:rsidP="006C55DB">
            <w:pPr>
              <w:pStyle w:val="Prrafodelista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6C55DB" w:rsidRPr="006C55DB" w:rsidRDefault="006C55DB" w:rsidP="006C55DB">
            <w:pPr>
              <w:pStyle w:val="Prrafodelista"/>
              <w:jc w:val="both"/>
              <w:rPr>
                <w:rFonts w:cs="GillSans-Light"/>
                <w:sz w:val="24"/>
                <w:szCs w:val="24"/>
              </w:rPr>
            </w:pPr>
          </w:p>
          <w:p w:rsidR="006C55DB" w:rsidRPr="006C55DB" w:rsidRDefault="006C55DB" w:rsidP="007512B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GillSans-Light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 xml:space="preserve">Identifica a otros niños y niñas como personas con características físicas y necesidades comunes y distintas </w:t>
            </w:r>
            <w:r>
              <w:rPr>
                <w:rFonts w:ascii="Book Antiqua" w:hAnsi="Book Antiqua" w:cs="Univers-Condensed"/>
                <w:sz w:val="24"/>
                <w:szCs w:val="24"/>
              </w:rPr>
              <w:lastRenderedPageBreak/>
              <w:t>a las propias.</w:t>
            </w:r>
          </w:p>
          <w:p w:rsidR="006C55DB" w:rsidRPr="006C55DB" w:rsidRDefault="006C55DB" w:rsidP="007512B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GillSans-Light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Identifica objetos y situaciones de riesgo que pueden atentar contra su bienestar y seguridad física, buscando algunas alternativas para enfrentarlas.</w:t>
            </w:r>
          </w:p>
          <w:p w:rsidR="006C55DB" w:rsidRPr="006C55DB" w:rsidRDefault="006C55DB" w:rsidP="006C55DB">
            <w:pPr>
              <w:pStyle w:val="Prrafodelista"/>
              <w:jc w:val="both"/>
              <w:rPr>
                <w:rFonts w:cs="GillSans-Light"/>
                <w:sz w:val="24"/>
                <w:szCs w:val="24"/>
              </w:rPr>
            </w:pPr>
          </w:p>
          <w:p w:rsidR="006C55DB" w:rsidRPr="006C55DB" w:rsidRDefault="006C55DB" w:rsidP="007512B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GillSans-Light"/>
                <w:sz w:val="24"/>
                <w:szCs w:val="24"/>
              </w:rPr>
            </w:pPr>
            <w:r>
              <w:rPr>
                <w:rFonts w:ascii="Book Antiqua" w:hAnsi="Book Antiqua" w:cs="Univers-Condensed"/>
                <w:sz w:val="24"/>
                <w:szCs w:val="24"/>
              </w:rPr>
              <w:t>Manifiesta progresiva independencia y responsabilidad en relación al autocuidado de su cuerpo y de sus pertenencias, de los demás y del medio ambiente.</w:t>
            </w:r>
          </w:p>
          <w:p w:rsidR="006C55DB" w:rsidRPr="006C55DB" w:rsidRDefault="006C55DB" w:rsidP="006C55DB">
            <w:pPr>
              <w:pStyle w:val="Prrafodelista"/>
              <w:rPr>
                <w:rFonts w:cs="GillSans-Light"/>
                <w:sz w:val="24"/>
                <w:szCs w:val="24"/>
              </w:rPr>
            </w:pPr>
          </w:p>
          <w:p w:rsidR="006C55DB" w:rsidRDefault="006C55DB" w:rsidP="007512B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GillSans-Light"/>
                <w:sz w:val="24"/>
                <w:szCs w:val="24"/>
              </w:rPr>
            </w:pPr>
            <w:r>
              <w:rPr>
                <w:rFonts w:cs="GillSans-Light"/>
                <w:sz w:val="24"/>
                <w:szCs w:val="24"/>
              </w:rPr>
              <w:t>Valora su cuerpo y el de los demás.</w:t>
            </w:r>
          </w:p>
          <w:p w:rsidR="00450CFD" w:rsidRPr="00653BE6" w:rsidRDefault="00450CFD" w:rsidP="00653BE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35" w:type="dxa"/>
          </w:tcPr>
          <w:p w:rsidR="0053090F" w:rsidRDefault="0053090F" w:rsidP="0053090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b/>
                <w:sz w:val="24"/>
                <w:szCs w:val="24"/>
              </w:rPr>
              <w:lastRenderedPageBreak/>
              <w:t xml:space="preserve">Así soy yo. </w:t>
            </w:r>
            <w:r>
              <w:rPr>
                <w:rFonts w:ascii="Book Antiqua" w:hAnsi="Book Antiqua" w:cs="Univers-Condensed"/>
                <w:sz w:val="24"/>
                <w:szCs w:val="24"/>
              </w:rPr>
              <w:t>Dibuja la silueta del cuerpo de un/a compañero/a en un papel craft, luego pinta y presenta en asamblea su propia figura.</w:t>
            </w:r>
          </w:p>
          <w:p w:rsidR="0053090F" w:rsidRDefault="0053090F" w:rsidP="0053090F">
            <w:pPr>
              <w:pStyle w:val="Prrafodelista"/>
              <w:autoSpaceDE w:val="0"/>
              <w:autoSpaceDN w:val="0"/>
              <w:adjustRightInd w:val="0"/>
              <w:ind w:left="311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715FCF" w:rsidRDefault="00715FCF" w:rsidP="0053090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b/>
                <w:sz w:val="24"/>
                <w:szCs w:val="24"/>
              </w:rPr>
              <w:t xml:space="preserve">Semejanzas y diferencias. </w:t>
            </w:r>
            <w:r>
              <w:rPr>
                <w:rFonts w:ascii="Book Antiqua" w:hAnsi="Book Antiqua" w:cs="Univers-Condensed"/>
                <w:sz w:val="24"/>
                <w:szCs w:val="24"/>
              </w:rPr>
              <w:t>Juego colectivo para agruparse según criterios de tamaño, color de pelo, sexo, gustos e intereses.</w:t>
            </w:r>
          </w:p>
          <w:p w:rsidR="00715FCF" w:rsidRPr="00715FCF" w:rsidRDefault="00715FCF" w:rsidP="00715FCF">
            <w:pPr>
              <w:pStyle w:val="Prrafodelista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C61B63" w:rsidRDefault="00C61B63" w:rsidP="0053090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b/>
                <w:sz w:val="24"/>
                <w:szCs w:val="24"/>
              </w:rPr>
              <w:t xml:space="preserve">Actuaciones. </w:t>
            </w:r>
            <w:r>
              <w:rPr>
                <w:rFonts w:ascii="Book Antiqua" w:hAnsi="Book Antiqua" w:cs="Univers-Condensed"/>
                <w:sz w:val="24"/>
                <w:szCs w:val="24"/>
              </w:rPr>
              <w:t>Dramatiza, en grupos de cuatro, una situación que represente riesgo y propone soluciones.</w:t>
            </w:r>
          </w:p>
          <w:p w:rsidR="00C61B63" w:rsidRDefault="00C61B63" w:rsidP="00C61B63">
            <w:pPr>
              <w:pStyle w:val="Prrafodelista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C61B63" w:rsidRPr="00C61B63" w:rsidRDefault="00C61B63" w:rsidP="00C61B63">
            <w:pPr>
              <w:pStyle w:val="Prrafodelista"/>
              <w:rPr>
                <w:rFonts w:ascii="Book Antiqua" w:hAnsi="Book Antiqua" w:cs="Univers-Condensed"/>
                <w:sz w:val="24"/>
                <w:szCs w:val="24"/>
              </w:rPr>
            </w:pPr>
          </w:p>
          <w:p w:rsidR="00450CFD" w:rsidRDefault="00653BE6" w:rsidP="0053090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Book Antiqua" w:hAnsi="Book Antiqua" w:cs="Univers-Condensed"/>
                <w:sz w:val="24"/>
                <w:szCs w:val="24"/>
              </w:rPr>
            </w:pPr>
            <w:r>
              <w:rPr>
                <w:rFonts w:ascii="Book Antiqua" w:hAnsi="Book Antiqua" w:cs="Univers-Condensed"/>
                <w:b/>
                <w:sz w:val="24"/>
                <w:szCs w:val="24"/>
              </w:rPr>
              <w:t xml:space="preserve">Juego de roles. </w:t>
            </w:r>
            <w:r>
              <w:rPr>
                <w:rFonts w:ascii="Book Antiqua" w:hAnsi="Book Antiqua" w:cs="Univers-Condensed"/>
                <w:sz w:val="24"/>
                <w:szCs w:val="24"/>
              </w:rPr>
              <w:t>A cada estudiante se le asigna una función o responsabilidad, las que durante la semana se irán registrando con imágenes en un tablero. Al término de la semana se revisa el tablero y se entregan refuerzos a quienes cumplieron.</w:t>
            </w:r>
          </w:p>
        </w:tc>
      </w:tr>
      <w:tr w:rsidR="00450CFD" w:rsidTr="00CB57F7">
        <w:tc>
          <w:tcPr>
            <w:tcW w:w="1378" w:type="dxa"/>
            <w:vAlign w:val="center"/>
          </w:tcPr>
          <w:p w:rsidR="00450CFD" w:rsidRPr="00C27285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lastRenderedPageBreak/>
              <w:t>B1 – B2</w:t>
            </w:r>
          </w:p>
        </w:tc>
        <w:tc>
          <w:tcPr>
            <w:tcW w:w="3408" w:type="dxa"/>
            <w:vAlign w:val="center"/>
          </w:tcPr>
          <w:p w:rsidR="00450CFD" w:rsidRPr="00E17B5A" w:rsidRDefault="00450CFD" w:rsidP="007512B6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</w:pPr>
            <w:r w:rsidRPr="00E17B5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Identificar y practicar, en forma guiada, conductas protectoras y de autocuidado en relación a rutinas de higiene, actividades de descanso y recreativas, hábitos de alimentación, resguardo del cuerpo y la intimidad, la entrega de información personal.</w:t>
            </w:r>
          </w:p>
          <w:p w:rsidR="00450CFD" w:rsidRPr="00E17B5A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450CFD" w:rsidRPr="00656039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56039">
              <w:rPr>
                <w:rFonts w:ascii="Book Antiqua" w:hAnsi="Book Antiqua"/>
                <w:sz w:val="24"/>
                <w:szCs w:val="24"/>
              </w:rPr>
              <w:t>Nombra algunas consecuencias asociadas a la falta de sueño y descanso apropiado.</w:t>
            </w:r>
          </w:p>
          <w:p w:rsidR="00450CFD" w:rsidRPr="00656039" w:rsidRDefault="00450CFD" w:rsidP="007512B6">
            <w:pPr>
              <w:pStyle w:val="Prrafodelista"/>
              <w:rPr>
                <w:rFonts w:ascii="Book Antiqua" w:hAnsi="Book Antiqua"/>
                <w:sz w:val="10"/>
                <w:szCs w:val="24"/>
              </w:rPr>
            </w:pPr>
          </w:p>
          <w:p w:rsidR="006C55DB" w:rsidRPr="006C55DB" w:rsidRDefault="006C55DB" w:rsidP="006C55DB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Pr="00506370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Identifica, p</w:t>
            </w:r>
            <w:r w:rsidRPr="00506370">
              <w:rPr>
                <w:rFonts w:ascii="Book Antiqua" w:hAnsi="Book Antiqua"/>
                <w:sz w:val="24"/>
                <w:szCs w:val="24"/>
              </w:rPr>
              <w:t>roponen y planifican</w:t>
            </w:r>
            <w:r w:rsidR="00653BE6">
              <w:rPr>
                <w:rFonts w:ascii="Book Antiqua" w:hAnsi="Book Antiqua"/>
                <w:sz w:val="24"/>
                <w:szCs w:val="24"/>
              </w:rPr>
              <w:t xml:space="preserve"> prácticas de higiene y</w:t>
            </w:r>
            <w:r w:rsidRPr="00506370">
              <w:rPr>
                <w:rFonts w:ascii="Book Antiqua" w:hAnsi="Book Antiqua"/>
                <w:sz w:val="24"/>
                <w:szCs w:val="24"/>
              </w:rPr>
              <w:t xml:space="preserve"> acti</w:t>
            </w:r>
            <w:r>
              <w:rPr>
                <w:rFonts w:ascii="Book Antiqua" w:hAnsi="Book Antiqua"/>
                <w:sz w:val="24"/>
                <w:szCs w:val="24"/>
              </w:rPr>
              <w:t xml:space="preserve">vidades de recreación,  </w:t>
            </w:r>
            <w:r w:rsidRPr="00506370">
              <w:rPr>
                <w:rFonts w:ascii="Book Antiqua" w:hAnsi="Book Antiqua"/>
                <w:sz w:val="24"/>
                <w:szCs w:val="24"/>
              </w:rPr>
              <w:t xml:space="preserve"> física y descanso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Default="00450CFD" w:rsidP="007512B6">
            <w:pPr>
              <w:pStyle w:val="Prrafodelista"/>
              <w:rPr>
                <w:rFonts w:ascii="Book Antiqua" w:hAnsi="Book Antiqua"/>
                <w:sz w:val="24"/>
                <w:szCs w:val="24"/>
              </w:rPr>
            </w:pPr>
          </w:p>
          <w:p w:rsidR="001A4FBF" w:rsidRDefault="001A4FBF" w:rsidP="007512B6">
            <w:pPr>
              <w:pStyle w:val="Prrafodelista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 y nombra</w:t>
            </w:r>
            <w:r w:rsidRPr="00656039">
              <w:rPr>
                <w:rFonts w:ascii="Book Antiqua" w:hAnsi="Book Antiqua"/>
                <w:sz w:val="24"/>
                <w:szCs w:val="24"/>
              </w:rPr>
              <w:t xml:space="preserve"> actividades y rutinas de vida saludable.</w:t>
            </w:r>
          </w:p>
          <w:p w:rsidR="00450CFD" w:rsidRDefault="00450CFD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55D3" w:rsidRDefault="00EE55D3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55D3" w:rsidRDefault="00EE55D3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55D3" w:rsidRDefault="00EE55D3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55D3" w:rsidRDefault="00EE55D3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55D3" w:rsidRPr="004867C3" w:rsidRDefault="00EE55D3" w:rsidP="007512B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Pr="001A4FBF" w:rsidRDefault="00450CFD" w:rsidP="001A4F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656039">
              <w:rPr>
                <w:rFonts w:ascii="Book Antiqua" w:hAnsi="Book Antiqua"/>
                <w:sz w:val="24"/>
                <w:szCs w:val="24"/>
              </w:rPr>
              <w:t xml:space="preserve"> elementos comunes y diferencias del cuerpo del hombre y de la mujer.</w:t>
            </w:r>
          </w:p>
          <w:p w:rsidR="00450CFD" w:rsidRPr="00656039" w:rsidRDefault="00450CFD" w:rsidP="007512B6">
            <w:pPr>
              <w:pStyle w:val="Prrafodelista"/>
              <w:rPr>
                <w:rFonts w:ascii="Book Antiqua" w:hAnsi="Book Antiqua"/>
                <w:sz w:val="6"/>
                <w:szCs w:val="24"/>
              </w:rPr>
            </w:pPr>
          </w:p>
          <w:p w:rsidR="00450CFD" w:rsidRPr="004867C3" w:rsidRDefault="00450CFD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56039">
              <w:rPr>
                <w:rFonts w:ascii="Book Antiqua" w:hAnsi="Book Antiqua"/>
                <w:sz w:val="24"/>
                <w:szCs w:val="24"/>
              </w:rPr>
              <w:t>Nombran formas de cuidado del cuerpo y la intimidad.</w:t>
            </w:r>
          </w:p>
          <w:p w:rsidR="00450CFD" w:rsidRPr="00656039" w:rsidRDefault="00450CFD" w:rsidP="007512B6">
            <w:pPr>
              <w:pStyle w:val="Prrafodelista"/>
              <w:rPr>
                <w:rFonts w:ascii="Book Antiqua" w:hAnsi="Book Antiqua"/>
                <w:sz w:val="6"/>
                <w:szCs w:val="24"/>
              </w:rPr>
            </w:pPr>
          </w:p>
          <w:p w:rsidR="00450CFD" w:rsidRPr="00BC7B66" w:rsidRDefault="00450CFD" w:rsidP="00BC7B6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Distingue</w:t>
            </w:r>
            <w:r w:rsidRPr="00656039">
              <w:rPr>
                <w:rFonts w:ascii="Book Antiqua" w:hAnsi="Book Antiqua"/>
                <w:sz w:val="24"/>
                <w:szCs w:val="24"/>
              </w:rPr>
              <w:t xml:space="preserve"> información personal que deb</w:t>
            </w:r>
            <w:r>
              <w:rPr>
                <w:rFonts w:ascii="Book Antiqua" w:hAnsi="Book Antiqua"/>
                <w:sz w:val="24"/>
                <w:szCs w:val="24"/>
              </w:rPr>
              <w:t>en resguardar ante desconocidos, como una forma de autocuidado.</w:t>
            </w:r>
          </w:p>
          <w:p w:rsidR="00450CFD" w:rsidRPr="00656039" w:rsidRDefault="00450CFD" w:rsidP="007512B6">
            <w:pPr>
              <w:pStyle w:val="Prrafodelista"/>
              <w:rPr>
                <w:rFonts w:ascii="Book Antiqua" w:hAnsi="Book Antiqua"/>
                <w:sz w:val="6"/>
                <w:szCs w:val="24"/>
              </w:rPr>
            </w:pPr>
          </w:p>
          <w:p w:rsidR="00EB590A" w:rsidRPr="00EB590A" w:rsidRDefault="00450CFD" w:rsidP="00EB59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656039">
              <w:rPr>
                <w:rFonts w:ascii="Book Antiqua" w:hAnsi="Book Antiqua"/>
                <w:sz w:val="24"/>
                <w:szCs w:val="24"/>
              </w:rPr>
              <w:t xml:space="preserve"> partes del cuerpo en las que les es cómodo recibir cariño y partes en las que les resulta incómodo o inapropiado.</w:t>
            </w:r>
          </w:p>
        </w:tc>
        <w:tc>
          <w:tcPr>
            <w:tcW w:w="4035" w:type="dxa"/>
          </w:tcPr>
          <w:p w:rsidR="00450CFD" w:rsidRDefault="00653BE6" w:rsidP="007512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Autocuidado. </w:t>
            </w:r>
            <w:r>
              <w:rPr>
                <w:rFonts w:ascii="Book Antiqua" w:hAnsi="Book Antiqua"/>
                <w:sz w:val="24"/>
                <w:szCs w:val="24"/>
              </w:rPr>
              <w:t>Selecciona de revistas imágenes de prácticas de autocuidado y construye un collage de la silueta de una persona.</w:t>
            </w:r>
          </w:p>
          <w:p w:rsidR="00653BE6" w:rsidRDefault="00653BE6" w:rsidP="00EE55D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Horario semanal. </w:t>
            </w:r>
            <w:r>
              <w:rPr>
                <w:rFonts w:ascii="Book Antiqua" w:hAnsi="Book Antiqua"/>
                <w:sz w:val="24"/>
                <w:szCs w:val="24"/>
              </w:rPr>
              <w:t>Organiza el horario personal diario con</w:t>
            </w:r>
            <w:r w:rsidR="00EE55D3">
              <w:rPr>
                <w:rFonts w:ascii="Book Antiqua" w:hAnsi="Book Antiqua"/>
                <w:sz w:val="24"/>
                <w:szCs w:val="24"/>
              </w:rPr>
              <w:t>siderando las diversas actividades.</w:t>
            </w:r>
          </w:p>
          <w:p w:rsidR="00EE55D3" w:rsidRDefault="00EE55D3" w:rsidP="00EE55D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Video saludable.</w:t>
            </w:r>
            <w:r>
              <w:rPr>
                <w:rFonts w:ascii="Book Antiqua" w:hAnsi="Book Antiqua"/>
                <w:sz w:val="24"/>
                <w:szCs w:val="24"/>
              </w:rPr>
              <w:t xml:space="preserve"> En asamblea, observa un video con imágenes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de vida saludable y no saludable, luego en duplas identifican y comentan las que corresponden a una vida saludable.</w:t>
            </w:r>
          </w:p>
          <w:p w:rsidR="00EE55D3" w:rsidRDefault="00EE55D3" w:rsidP="00EE55D3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55D3" w:rsidRDefault="001A4FBF" w:rsidP="001A4F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Autocuidado de mi cuerpo. </w:t>
            </w:r>
            <w:r>
              <w:rPr>
                <w:rFonts w:ascii="Book Antiqua" w:hAnsi="Book Antiqua"/>
                <w:sz w:val="24"/>
                <w:szCs w:val="24"/>
              </w:rPr>
              <w:t xml:space="preserve">Los/las estudiantes participan con sus padres en una obra de teatro </w:t>
            </w:r>
            <w:r w:rsidR="00BC7B66">
              <w:rPr>
                <w:rFonts w:ascii="Book Antiqua" w:hAnsi="Book Antiqua"/>
                <w:sz w:val="24"/>
                <w:szCs w:val="24"/>
              </w:rPr>
              <w:t>de conocimiento y autocuidado del cuerpo. A continuación, con sus educadoras, realizan representaciones y afiches de lo aprendido y los exponen en el patio.</w:t>
            </w:r>
          </w:p>
        </w:tc>
      </w:tr>
      <w:tr w:rsidR="00450CFD" w:rsidRPr="00656039" w:rsidTr="008E666D">
        <w:trPr>
          <w:trHeight w:val="5879"/>
        </w:trPr>
        <w:tc>
          <w:tcPr>
            <w:tcW w:w="1378" w:type="dxa"/>
            <w:vAlign w:val="center"/>
          </w:tcPr>
          <w:p w:rsidR="00450CFD" w:rsidRPr="00163779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63779">
              <w:rPr>
                <w:rFonts w:ascii="Book Antiqua" w:hAnsi="Book Antiqua"/>
                <w:b/>
                <w:sz w:val="24"/>
                <w:szCs w:val="24"/>
              </w:rPr>
              <w:lastRenderedPageBreak/>
              <w:t>B3 – B4</w:t>
            </w:r>
          </w:p>
        </w:tc>
        <w:tc>
          <w:tcPr>
            <w:tcW w:w="3408" w:type="dxa"/>
            <w:vAlign w:val="center"/>
          </w:tcPr>
          <w:p w:rsidR="00450CFD" w:rsidRPr="00E17B5A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17B5A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>Identificar y practicar en forma autónoma conductas protectoras y de autocuidado en relación a rutinas de higiene, actividades de descanso, recreación y actividad física, hábitos de alimentación, resguardo del cuerpo y la intimidad, la entrega de información personal, situaciones de potencial abuso y consumo de drogas.</w:t>
            </w:r>
          </w:p>
        </w:tc>
        <w:tc>
          <w:tcPr>
            <w:tcW w:w="4401" w:type="dxa"/>
          </w:tcPr>
          <w:p w:rsidR="00450CFD" w:rsidRPr="00EB590A" w:rsidRDefault="00450CFD" w:rsidP="00EB590A">
            <w:pPr>
              <w:jc w:val="both"/>
              <w:rPr>
                <w:rFonts w:ascii="Book Antiqua" w:hAnsi="Book Antiqua"/>
                <w:sz w:val="10"/>
                <w:szCs w:val="24"/>
              </w:rPr>
            </w:pPr>
          </w:p>
          <w:p w:rsidR="00450CFD" w:rsidRPr="00C644F6" w:rsidRDefault="00450CFD" w:rsidP="007512B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Distingue y propone 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actividades</w:t>
            </w:r>
            <w:r>
              <w:rPr>
                <w:rFonts w:ascii="Book Antiqua" w:hAnsi="Book Antiqua"/>
                <w:sz w:val="24"/>
                <w:szCs w:val="24"/>
              </w:rPr>
              <w:t xml:space="preserve"> de </w:t>
            </w:r>
            <w:r w:rsidR="00EB590A">
              <w:rPr>
                <w:rFonts w:ascii="Book Antiqua" w:hAnsi="Book Antiqua"/>
                <w:sz w:val="24"/>
                <w:szCs w:val="24"/>
              </w:rPr>
              <w:t xml:space="preserve">higiene personal, </w:t>
            </w:r>
            <w:r>
              <w:rPr>
                <w:rFonts w:ascii="Book Antiqua" w:hAnsi="Book Antiqua"/>
                <w:sz w:val="24"/>
                <w:szCs w:val="24"/>
              </w:rPr>
              <w:t>vida saludable y recreativa.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550F7">
              <w:rPr>
                <w:rFonts w:ascii="Book Antiqua" w:hAnsi="Book Antiqua"/>
                <w:sz w:val="24"/>
                <w:szCs w:val="24"/>
              </w:rPr>
              <w:t>I</w:t>
            </w:r>
            <w:r>
              <w:rPr>
                <w:rFonts w:ascii="Book Antiqua" w:hAnsi="Book Antiqua"/>
                <w:sz w:val="24"/>
                <w:szCs w:val="24"/>
              </w:rPr>
              <w:t>dentifica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acciones que facilitan el descanso y la conciliación del sueño.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aspectos saludables y no saludables de sus propios hábitos alimenticios.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situaciones de riesgo en las que se puede ver afectado el cuidado de su intimidad.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situaciones de riesgo que pueden estar asociadas al consumo de sustancias.</w:t>
            </w:r>
          </w:p>
          <w:p w:rsidR="00450CFD" w:rsidRPr="008E666D" w:rsidRDefault="00450CFD" w:rsidP="008E66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Describe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y llevan a cabo formas de evitar situaciones de riesgo asociadas al consumo de sustancias.</w:t>
            </w:r>
          </w:p>
        </w:tc>
        <w:tc>
          <w:tcPr>
            <w:tcW w:w="4035" w:type="dxa"/>
          </w:tcPr>
          <w:p w:rsidR="00450CFD" w:rsidRDefault="00ED6906" w:rsidP="00C644F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Sanos y saludables. </w:t>
            </w:r>
            <w:r>
              <w:rPr>
                <w:rFonts w:ascii="Book Antiqua" w:hAnsi="Book Antiqua"/>
                <w:sz w:val="24"/>
                <w:szCs w:val="24"/>
              </w:rPr>
              <w:t>En grupos de 4 confeccionan un afiche publicitario promoviendo la vida sana y la recreación, según una rúbrica entregada.</w:t>
            </w:r>
          </w:p>
          <w:p w:rsidR="00ED6906" w:rsidRDefault="00ED6906" w:rsidP="00ED6906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D6906" w:rsidRDefault="00ED6906" w:rsidP="00ED6906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D6906" w:rsidRDefault="00ED6906" w:rsidP="00ED6906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D6906" w:rsidRDefault="00ED6906" w:rsidP="00ED6906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D6906" w:rsidRPr="009A09BA" w:rsidRDefault="00ED6906" w:rsidP="00ED69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Dramatizaciones. </w:t>
            </w:r>
            <w:r>
              <w:rPr>
                <w:rFonts w:ascii="Book Antiqua" w:hAnsi="Book Antiqua"/>
                <w:sz w:val="24"/>
                <w:szCs w:val="24"/>
              </w:rPr>
              <w:t>En grupos de 4 representan situaciones de riesgo según rúbrica entregada que serán analizadas comentadas por el grupo para proponer soluciones preventivas.</w:t>
            </w:r>
          </w:p>
        </w:tc>
      </w:tr>
      <w:tr w:rsidR="00450CFD" w:rsidTr="00CB57F7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58AF">
              <w:rPr>
                <w:rFonts w:ascii="Book Antiqua" w:hAnsi="Book Antiqua"/>
                <w:b/>
                <w:sz w:val="24"/>
                <w:szCs w:val="24"/>
              </w:rPr>
              <w:t>B5 – B6</w:t>
            </w:r>
          </w:p>
        </w:tc>
        <w:tc>
          <w:tcPr>
            <w:tcW w:w="3408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17B5A">
              <w:rPr>
                <w:rFonts w:ascii="Book Antiqua" w:eastAsia="Calibri" w:hAnsi="Book Antiqua" w:cs="Calibri"/>
                <w:sz w:val="24"/>
                <w:szCs w:val="24"/>
              </w:rPr>
              <w:t>Practicar en forma autónoma conductas protectoras y de autocuidado, tales como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 identificar los cambios de su cuerpo,</w:t>
            </w:r>
            <w:r w:rsidRPr="00E17B5A">
              <w:rPr>
                <w:rFonts w:ascii="Book Antiqua" w:eastAsia="Calibri" w:hAnsi="Book Antiqua" w:cs="Calibri"/>
                <w:sz w:val="24"/>
                <w:szCs w:val="24"/>
              </w:rPr>
              <w:t xml:space="preserve"> mantener una comunicación efectiva con la familia, resguardar la intimidad (evitar la </w:t>
            </w:r>
            <w:r w:rsidRPr="00E17B5A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exposición de información personal e intimidad a través de redes sociales), seleccionar y acudir a fuentes de información confiables, realizar un uso seguro de redes sociales.</w:t>
            </w:r>
          </w:p>
          <w:p w:rsidR="00450CFD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450CFD" w:rsidRPr="00D70572" w:rsidRDefault="00450CFD" w:rsidP="007512B6">
            <w:pPr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Reconoce en sí mismo</w:t>
            </w:r>
            <w:r w:rsidR="00ED6906">
              <w:rPr>
                <w:rFonts w:ascii="Book Antiqua" w:hAnsi="Book Antiqua"/>
                <w:sz w:val="24"/>
                <w:szCs w:val="24"/>
              </w:rPr>
              <w:t xml:space="preserve"> los cambios que está</w:t>
            </w:r>
            <w:r>
              <w:rPr>
                <w:rFonts w:ascii="Book Antiqua" w:hAnsi="Book Antiqua"/>
                <w:sz w:val="24"/>
                <w:szCs w:val="24"/>
              </w:rPr>
              <w:t xml:space="preserve"> experimentando.</w:t>
            </w:r>
          </w:p>
          <w:p w:rsidR="008E666D" w:rsidRDefault="008E666D" w:rsidP="008E66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Default="008E666D" w:rsidP="008E66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Default="008E666D" w:rsidP="008E66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Default="008E666D" w:rsidP="008E66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Default="008E666D" w:rsidP="008E66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Pr="008E666D" w:rsidRDefault="008E666D" w:rsidP="008E66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Identifica adultos 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a los cuales recurrir ante dudas o problemas que involucran el resguardo y cuidado de su cuerpo e intimidad.</w:t>
            </w:r>
          </w:p>
          <w:p w:rsidR="008E666D" w:rsidRDefault="008E666D" w:rsidP="008E666D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Pr="00C644F6" w:rsidRDefault="008E666D" w:rsidP="008E666D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Distingue 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entre conductas protectoras y de riesgo en  relación al cuidado de su cuerpo e intimidad.</w:t>
            </w:r>
          </w:p>
          <w:p w:rsidR="008218BA" w:rsidRDefault="008218BA" w:rsidP="008218BA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218BA" w:rsidRPr="00C644F6" w:rsidRDefault="008218BA" w:rsidP="008218BA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consecuencias de exponer información personal en internet.</w:t>
            </w:r>
          </w:p>
          <w:p w:rsidR="00450CFD" w:rsidRPr="009550F7" w:rsidRDefault="00450CFD" w:rsidP="007512B6">
            <w:pPr>
              <w:pStyle w:val="Prrafodelista"/>
              <w:rPr>
                <w:rFonts w:ascii="Book Antiqua" w:hAnsi="Book Antiqua"/>
                <w:sz w:val="8"/>
                <w:szCs w:val="24"/>
              </w:rPr>
            </w:pP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Discrimina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entre fuentes de informaciones seguras e inseguras</w:t>
            </w:r>
            <w:r>
              <w:rPr>
                <w:rFonts w:ascii="Book Antiqua" w:hAnsi="Book Antiqua"/>
                <w:sz w:val="24"/>
                <w:szCs w:val="24"/>
              </w:rPr>
              <w:t xml:space="preserve"> y las consecuencias de su uso</w:t>
            </w:r>
            <w:r w:rsidRPr="009550F7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550F7">
              <w:rPr>
                <w:rFonts w:ascii="Book Antiqua" w:hAnsi="Book Antiqua"/>
                <w:sz w:val="24"/>
                <w:szCs w:val="24"/>
              </w:rPr>
              <w:t>Identifican en su entorno situaciones o condiciones de riesgo para su integridad física y su intimidad.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913C23">
              <w:rPr>
                <w:rFonts w:ascii="Book Antiqua" w:hAnsi="Book Antiqua"/>
                <w:sz w:val="24"/>
                <w:szCs w:val="24"/>
              </w:rPr>
              <w:t xml:space="preserve"> beneficios y riesgo</w:t>
            </w:r>
            <w:r>
              <w:rPr>
                <w:rFonts w:ascii="Book Antiqua" w:hAnsi="Book Antiqua"/>
                <w:sz w:val="24"/>
                <w:szCs w:val="24"/>
              </w:rPr>
              <w:t>s del uso de las redes sociales, resguardando su información personal.</w:t>
            </w:r>
          </w:p>
          <w:p w:rsidR="00450CFD" w:rsidRPr="00355442" w:rsidRDefault="00450CFD" w:rsidP="0035544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550F7">
              <w:rPr>
                <w:rFonts w:ascii="Book Antiqua" w:hAnsi="Book Antiqua"/>
                <w:sz w:val="24"/>
                <w:szCs w:val="24"/>
              </w:rPr>
              <w:t>Promueven el uso seguro de las redes sociales.</w:t>
            </w:r>
          </w:p>
        </w:tc>
        <w:tc>
          <w:tcPr>
            <w:tcW w:w="4035" w:type="dxa"/>
          </w:tcPr>
          <w:p w:rsidR="00450CFD" w:rsidRDefault="008E666D" w:rsidP="008E666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Mis cambios físicos. </w:t>
            </w:r>
            <w:r>
              <w:rPr>
                <w:rFonts w:ascii="Book Antiqua" w:hAnsi="Book Antiqua"/>
                <w:sz w:val="24"/>
                <w:szCs w:val="24"/>
              </w:rPr>
              <w:t>Agrupados por sexo, confeccionan, según rúbrica, un poster que representa los cambios físicos que experimentan a su edad y lo comparten en asamblea de curso.</w:t>
            </w:r>
          </w:p>
          <w:p w:rsidR="008E666D" w:rsidRDefault="008E666D" w:rsidP="008E666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Cortometraje. </w:t>
            </w:r>
            <w:r>
              <w:rPr>
                <w:rFonts w:ascii="Book Antiqua" w:hAnsi="Book Antiqua"/>
                <w:sz w:val="24"/>
                <w:szCs w:val="24"/>
              </w:rPr>
              <w:t>En asamblea observan video con una situación de riesgo e identifican adultos amenazantes y protectores.</w:t>
            </w:r>
          </w:p>
          <w:p w:rsidR="008E666D" w:rsidRDefault="008E666D" w:rsidP="008E666D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E666D" w:rsidRDefault="008218BA" w:rsidP="008E666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Decálogo. </w:t>
            </w:r>
            <w:r>
              <w:rPr>
                <w:rFonts w:ascii="Book Antiqua" w:hAnsi="Book Antiqua"/>
                <w:sz w:val="24"/>
                <w:szCs w:val="24"/>
              </w:rPr>
              <w:t>Confeccionar grupalmente un decálogo con conductas protectoras frente a situaciones de riesgo y publicarlo en el mural del curso.</w:t>
            </w:r>
          </w:p>
          <w:p w:rsidR="008218BA" w:rsidRPr="008218BA" w:rsidRDefault="008218BA" w:rsidP="008218BA">
            <w:pPr>
              <w:pStyle w:val="Prrafodelista"/>
              <w:rPr>
                <w:rFonts w:ascii="Book Antiqua" w:hAnsi="Book Antiqua"/>
                <w:sz w:val="24"/>
                <w:szCs w:val="24"/>
              </w:rPr>
            </w:pPr>
          </w:p>
          <w:p w:rsidR="008218BA" w:rsidRPr="00F5239D" w:rsidRDefault="008218BA" w:rsidP="00F5239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Filtro en tu red. </w:t>
            </w:r>
            <w:r>
              <w:rPr>
                <w:rFonts w:ascii="Book Antiqua" w:hAnsi="Book Antiqua"/>
                <w:sz w:val="24"/>
                <w:szCs w:val="24"/>
              </w:rPr>
              <w:t xml:space="preserve">Elaborar en grupo de 3 un listado de  la información que encuentran sobre ellos en sus redes sociales. Clasificar como información muy riesgosa, medianamente riesgosa y no riesgosa los datos que encuentren. </w:t>
            </w:r>
            <w:r w:rsidR="00F5239D">
              <w:rPr>
                <w:rFonts w:ascii="Book Antiqua" w:hAnsi="Book Antiqua"/>
                <w:sz w:val="24"/>
                <w:szCs w:val="24"/>
              </w:rPr>
              <w:t>Exponen en plenario las conclusiones a las que llegan.</w:t>
            </w:r>
          </w:p>
        </w:tc>
      </w:tr>
      <w:tr w:rsidR="00450CFD" w:rsidTr="00CB57F7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B7 – B8</w:t>
            </w:r>
          </w:p>
        </w:tc>
        <w:tc>
          <w:tcPr>
            <w:tcW w:w="3408" w:type="dxa"/>
            <w:vAlign w:val="center"/>
          </w:tcPr>
          <w:p w:rsidR="00450CFD" w:rsidRPr="00763605" w:rsidRDefault="00450CFD" w:rsidP="00C644F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63605">
              <w:rPr>
                <w:rFonts w:ascii="Book Antiqua" w:eastAsia="Calibri" w:hAnsi="Book Antiqua" w:cs="Calibri"/>
                <w:sz w:val="24"/>
                <w:szCs w:val="24"/>
              </w:rPr>
              <w:t>Construir en forma individual y colectiva representaciones positivas del propio cuerpo, incorporando sus características, motivaciones, intereses y capacidades, considerando las experiencias de cambio asociadas a la pubertad y adolescencia.</w:t>
            </w:r>
          </w:p>
        </w:tc>
        <w:tc>
          <w:tcPr>
            <w:tcW w:w="4401" w:type="dxa"/>
          </w:tcPr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Describe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principales cambios que su cuerpo está </w:t>
            </w:r>
            <w:r w:rsidRPr="00CA577B">
              <w:rPr>
                <w:rFonts w:ascii="Book Antiqua" w:hAnsi="Book Antiqua"/>
                <w:sz w:val="24"/>
                <w:szCs w:val="24"/>
              </w:rPr>
              <w:t>experimentando</w:t>
            </w:r>
            <w:r w:rsidRPr="009550F7">
              <w:rPr>
                <w:rFonts w:ascii="Book Antiqua" w:hAnsi="Book Antiqua"/>
                <w:sz w:val="28"/>
                <w:szCs w:val="24"/>
              </w:rPr>
              <w:t>.</w:t>
            </w:r>
          </w:p>
          <w:p w:rsidR="00450CFD" w:rsidRPr="00786C02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8"/>
                <w:szCs w:val="24"/>
              </w:rPr>
            </w:pPr>
            <w:r w:rsidRPr="00786C02">
              <w:rPr>
                <w:rFonts w:ascii="Book Antiqua" w:hAnsi="Book Antiqua"/>
                <w:sz w:val="24"/>
                <w:szCs w:val="24"/>
              </w:rPr>
              <w:t xml:space="preserve">Representa verbal, gráfica y plásticamente cómo ven y sienten su cuerpo. </w:t>
            </w:r>
          </w:p>
          <w:p w:rsidR="00450CFD" w:rsidRPr="00786C02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Reconoce bondades de las característicasque se manifiestan </w:t>
            </w:r>
            <w:r w:rsidRPr="009550F7">
              <w:rPr>
                <w:rFonts w:ascii="Book Antiqua" w:hAnsi="Book Antiqua"/>
                <w:sz w:val="24"/>
                <w:szCs w:val="24"/>
              </w:rPr>
              <w:t>su cuerpo.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Manifiesta compromiso concreto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de respeto hacia </w:t>
            </w:r>
            <w:r>
              <w:rPr>
                <w:rFonts w:ascii="Book Antiqua" w:hAnsi="Book Antiqua"/>
                <w:sz w:val="24"/>
                <w:szCs w:val="24"/>
              </w:rPr>
              <w:t>su cuerpo y el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de los demás.</w:t>
            </w:r>
          </w:p>
          <w:p w:rsidR="00450CFD" w:rsidRPr="00786C02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Valora su cuerpo reafirmando su autoimagen.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los estereotipos de belleza femenina y masculina que predominan en los medios de comunicación, analizando críticamente las presiones y expectativas que esto les provoca respecto de la aceptación del propio cuerpo.</w:t>
            </w:r>
          </w:p>
          <w:p w:rsidR="00450CFD" w:rsidRPr="00786C02" w:rsidRDefault="00450CFD" w:rsidP="00C644F6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35" w:type="dxa"/>
          </w:tcPr>
          <w:p w:rsidR="004A4CBC" w:rsidRPr="00532EAD" w:rsidRDefault="00AF5A14" w:rsidP="004A4CB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2EAD">
              <w:rPr>
                <w:rFonts w:ascii="Book Antiqua" w:hAnsi="Book Antiqua"/>
                <w:b/>
                <w:sz w:val="24"/>
                <w:szCs w:val="24"/>
              </w:rPr>
              <w:t xml:space="preserve">¡Cuánto he crecido! </w:t>
            </w:r>
            <w:r w:rsidRPr="00532EAD">
              <w:rPr>
                <w:rFonts w:ascii="Book Antiqua" w:hAnsi="Book Antiqua"/>
                <w:sz w:val="24"/>
                <w:szCs w:val="24"/>
              </w:rPr>
              <w:t xml:space="preserve">Confeccionar en grupos de 3, una línea de tiempo utilizando fotografías propias que evidencien sus cambios corporales. </w:t>
            </w:r>
            <w:r w:rsidR="004A4CBC" w:rsidRPr="00532EAD">
              <w:rPr>
                <w:rFonts w:ascii="Book Antiqua" w:hAnsi="Book Antiqua"/>
                <w:sz w:val="24"/>
                <w:szCs w:val="24"/>
              </w:rPr>
              <w:t>Identificanactitudes y comportamientos favorables a dichos cambios.</w:t>
            </w:r>
          </w:p>
          <w:p w:rsidR="008411D5" w:rsidRPr="00532EAD" w:rsidRDefault="0003558A" w:rsidP="004A4CB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2EAD">
              <w:rPr>
                <w:rFonts w:ascii="Book Antiqua" w:hAnsi="Book Antiqua"/>
                <w:b/>
                <w:sz w:val="24"/>
                <w:szCs w:val="24"/>
              </w:rPr>
              <w:t xml:space="preserve">Power Point. </w:t>
            </w:r>
            <w:r w:rsidRPr="00532EAD">
              <w:rPr>
                <w:rFonts w:ascii="Book Antiqua" w:hAnsi="Book Antiqua"/>
                <w:sz w:val="24"/>
                <w:szCs w:val="24"/>
              </w:rPr>
              <w:t>Confeccionar y exponer una presentación que ejemplifique representaciones positivas de sí mismos, indicando características, motivaciones, intereses y capacidades, valorando la experiencia de cambio asociada a la pubertad y adolescencia.</w:t>
            </w:r>
          </w:p>
          <w:p w:rsidR="004A4CBC" w:rsidRPr="00532EAD" w:rsidRDefault="004A4CBC" w:rsidP="004A4CBC">
            <w:pPr>
              <w:pStyle w:val="Prrafodelista"/>
              <w:ind w:left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50CFD" w:rsidRPr="00532EAD" w:rsidRDefault="00532EAD" w:rsidP="00532EA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Despejando m</w:t>
            </w:r>
            <w:r w:rsidRPr="00532EAD">
              <w:rPr>
                <w:rFonts w:ascii="Book Antiqua" w:hAnsi="Book Antiqua"/>
                <w:b/>
                <w:sz w:val="24"/>
                <w:szCs w:val="24"/>
              </w:rPr>
              <w:t>itos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 xml:space="preserve"> Observar en asamblea un compacto de imágenes representativas de los estereotipos femeninos y masculinos, discriminando lo verdadero y falso que proponen. Dialogan en plenario sus opiniones.</w:t>
            </w:r>
          </w:p>
        </w:tc>
      </w:tr>
      <w:tr w:rsidR="00450CFD" w:rsidTr="00CB57F7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M1 – M2</w:t>
            </w:r>
          </w:p>
        </w:tc>
        <w:tc>
          <w:tcPr>
            <w:tcW w:w="3408" w:type="dxa"/>
            <w:vAlign w:val="center"/>
          </w:tcPr>
          <w:p w:rsidR="00450CFD" w:rsidRPr="00763605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>Reconocer recursos protectores  y</w:t>
            </w:r>
            <w:r w:rsidRPr="00763605">
              <w:rPr>
                <w:rFonts w:ascii="Book Antiqua" w:eastAsia="Calibri" w:hAnsi="Book Antiqua" w:cs="Calibri"/>
                <w:sz w:val="24"/>
                <w:szCs w:val="24"/>
              </w:rPr>
              <w:t xml:space="preserve"> situaciones </w:t>
            </w:r>
            <w:r w:rsidRPr="00763605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problemáti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cas de</w:t>
            </w:r>
            <w:r w:rsidRPr="00763605">
              <w:rPr>
                <w:rFonts w:ascii="Book Antiqua" w:eastAsia="Calibri" w:hAnsi="Book Antiqua" w:cs="Calibri"/>
                <w:sz w:val="24"/>
                <w:szCs w:val="24"/>
              </w:rPr>
              <w:t xml:space="preserve"> conductas sexuales riesgosas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y/o </w:t>
            </w:r>
            <w:r w:rsidRPr="00763605">
              <w:rPr>
                <w:rFonts w:ascii="Book Antiqua" w:eastAsia="Calibri" w:hAnsi="Book Antiqua" w:cs="Calibri"/>
                <w:sz w:val="24"/>
                <w:szCs w:val="24"/>
              </w:rPr>
              <w:t>relaciones afectivas poco saludables (violencia en el pololeo, sexting, grooming, entre otros).</w:t>
            </w:r>
          </w:p>
        </w:tc>
        <w:tc>
          <w:tcPr>
            <w:tcW w:w="4401" w:type="dxa"/>
          </w:tcPr>
          <w:p w:rsidR="00450CFD" w:rsidRPr="009550F7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Evidencia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conductas de autocontrol </w:t>
            </w:r>
            <w:r w:rsidRPr="009550F7">
              <w:rPr>
                <w:rFonts w:ascii="Book Antiqua" w:hAnsi="Book Antiqua"/>
                <w:sz w:val="24"/>
                <w:szCs w:val="24"/>
              </w:rPr>
              <w:lastRenderedPageBreak/>
              <w:t>y manejo de la impulsividad.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situaciones en donde se ve transgredido el resguardo de la salud, la intimidad y la integridad física y emocional.</w:t>
            </w:r>
          </w:p>
          <w:p w:rsidR="00DA1798" w:rsidRPr="009550F7" w:rsidRDefault="00DA1798" w:rsidP="00DA1798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Pr="009550F7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Explica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factores protectores y de riesgo de la sexualidad y los vínculos afectivos a nivel personal y de quienes l</w:t>
            </w:r>
            <w:r>
              <w:rPr>
                <w:rFonts w:ascii="Book Antiqua" w:hAnsi="Book Antiqua"/>
                <w:sz w:val="24"/>
                <w:szCs w:val="24"/>
              </w:rPr>
              <w:t>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rodean.</w:t>
            </w:r>
          </w:p>
          <w:p w:rsidR="00450CFD" w:rsidRPr="009550F7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aspectos de sus propias conductas que pueden implicar riesgos para sí o para otras personas.</w:t>
            </w:r>
          </w:p>
          <w:p w:rsidR="00450CFD" w:rsidRPr="009550F7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Promueve </w:t>
            </w:r>
            <w:r w:rsidRPr="009550F7">
              <w:rPr>
                <w:rFonts w:ascii="Book Antiqua" w:hAnsi="Book Antiqua"/>
                <w:sz w:val="24"/>
                <w:szCs w:val="24"/>
              </w:rPr>
              <w:t>entre sus pares actitudes y comportamiento de autocuidado.</w:t>
            </w:r>
          </w:p>
          <w:p w:rsidR="00450CFD" w:rsidRPr="009550F7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Discrimina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páginas web desde las que pueden extraer información confiable sobre posibles riesgos y su prevención.</w:t>
            </w:r>
          </w:p>
          <w:p w:rsidR="00450CFD" w:rsidRPr="009550F7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Discrimina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prácticas y condiciones de su entorno que impactan positivamente en el propio bienestar y/o el de otras personas.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Participa</w:t>
            </w:r>
            <w:r w:rsidRPr="009550F7">
              <w:rPr>
                <w:rFonts w:ascii="Book Antiqua" w:hAnsi="Book Antiqua"/>
                <w:sz w:val="24"/>
                <w:szCs w:val="24"/>
              </w:rPr>
              <w:t xml:space="preserve"> en el desarrollo de iniciativas orientadas a promover el bienestar propio y el de </w:t>
            </w:r>
            <w:r w:rsidR="00355442">
              <w:rPr>
                <w:rFonts w:ascii="Book Antiqua" w:hAnsi="Book Antiqua"/>
                <w:sz w:val="24"/>
                <w:szCs w:val="24"/>
              </w:rPr>
              <w:t xml:space="preserve">otras </w:t>
            </w:r>
            <w:r w:rsidRPr="009550F7">
              <w:rPr>
                <w:rFonts w:ascii="Book Antiqua" w:hAnsi="Book Antiqua"/>
                <w:sz w:val="24"/>
                <w:szCs w:val="24"/>
              </w:rPr>
              <w:lastRenderedPageBreak/>
              <w:t>personas.</w:t>
            </w:r>
          </w:p>
        </w:tc>
        <w:tc>
          <w:tcPr>
            <w:tcW w:w="4035" w:type="dxa"/>
          </w:tcPr>
          <w:p w:rsidR="00450CFD" w:rsidRDefault="008A3101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Pauta de cotejo. </w:t>
            </w:r>
            <w:r>
              <w:rPr>
                <w:rFonts w:ascii="Book Antiqua" w:hAnsi="Book Antiqua"/>
                <w:sz w:val="24"/>
                <w:szCs w:val="24"/>
              </w:rPr>
              <w:t xml:space="preserve">Responde una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pauta de cotejo que identifica situaciones relevantes de autodominio y control de la impulsividad. A partir de las respuestas se realiza un diálogo reflexivo en asamblea.</w:t>
            </w:r>
          </w:p>
          <w:p w:rsidR="00DA1798" w:rsidRPr="00355442" w:rsidRDefault="008A3101" w:rsidP="0035544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Encuesta juvenil.</w:t>
            </w:r>
            <w:r w:rsidR="00CC7A7E">
              <w:rPr>
                <w:rFonts w:ascii="Book Antiqua" w:hAnsi="Book Antiqua"/>
                <w:sz w:val="24"/>
                <w:szCs w:val="24"/>
              </w:rPr>
              <w:t>Entrevistar a tres jóvenes de su edad sobre situaciones problemáticas o riesgosas en relación a consumo, conductas sexuales y violencia. Expo</w:t>
            </w:r>
            <w:r w:rsidR="00DA1798">
              <w:rPr>
                <w:rFonts w:ascii="Book Antiqua" w:hAnsi="Book Antiqua"/>
                <w:sz w:val="24"/>
                <w:szCs w:val="24"/>
              </w:rPr>
              <w:t>ner</w:t>
            </w:r>
            <w:r w:rsidR="00CC7A7E">
              <w:rPr>
                <w:rFonts w:ascii="Book Antiqua" w:hAnsi="Book Antiqua"/>
                <w:sz w:val="24"/>
                <w:szCs w:val="24"/>
              </w:rPr>
              <w:t xml:space="preserve"> en asamblea la información obtenida e identificar el impacto que generaron.</w:t>
            </w:r>
          </w:p>
          <w:p w:rsidR="00DE4EE6" w:rsidRPr="00C744D8" w:rsidRDefault="00DA1798" w:rsidP="00DE4E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4D8">
              <w:rPr>
                <w:rFonts w:ascii="Book Antiqua" w:hAnsi="Book Antiqua"/>
                <w:b/>
                <w:sz w:val="24"/>
                <w:szCs w:val="24"/>
              </w:rPr>
              <w:t>Afiche seguro.</w:t>
            </w:r>
            <w:r w:rsidR="00A509A3" w:rsidRPr="00C744D8">
              <w:rPr>
                <w:rFonts w:ascii="Book Antiqua" w:hAnsi="Book Antiqua"/>
                <w:sz w:val="24"/>
                <w:szCs w:val="24"/>
              </w:rPr>
              <w:t>Confeccionar en grupos de 3 estudiantes, un afiche que refiera a criterios para identificar información y redes confiables en internet</w:t>
            </w:r>
            <w:r w:rsidR="00C744D8" w:rsidRPr="00C744D8">
              <w:rPr>
                <w:rFonts w:ascii="Book Antiqua" w:hAnsi="Book Antiqua"/>
                <w:sz w:val="24"/>
                <w:szCs w:val="24"/>
              </w:rPr>
              <w:t xml:space="preserve"> según rúbrica entregada.</w:t>
            </w:r>
          </w:p>
          <w:p w:rsidR="00DA1798" w:rsidRPr="00DE4EE6" w:rsidRDefault="00DE4EE6" w:rsidP="00DE4E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Campaña de autocuidado.</w:t>
            </w:r>
            <w:r>
              <w:rPr>
                <w:rFonts w:ascii="Book Antiqua" w:hAnsi="Book Antiqua"/>
                <w:sz w:val="24"/>
                <w:szCs w:val="24"/>
              </w:rPr>
              <w:t xml:space="preserve"> Diseñar, implementar y promover</w:t>
            </w:r>
            <w:r w:rsidR="00B62D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como curso</w:t>
            </w:r>
            <w:r w:rsidR="00B62D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una campaña de bienestar y autocuidado en el colegio.</w:t>
            </w:r>
          </w:p>
        </w:tc>
      </w:tr>
      <w:tr w:rsidR="00450CFD" w:rsidTr="00CB57F7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M3 – M4</w:t>
            </w:r>
          </w:p>
        </w:tc>
        <w:tc>
          <w:tcPr>
            <w:tcW w:w="3408" w:type="dxa"/>
            <w:vAlign w:val="center"/>
          </w:tcPr>
          <w:p w:rsidR="00450CFD" w:rsidRPr="00763605" w:rsidRDefault="00450CFD" w:rsidP="00C16131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763605">
              <w:rPr>
                <w:rFonts w:ascii="Book Antiqua" w:eastAsia="Calibri" w:hAnsi="Book Antiqua" w:cs="Calibri"/>
                <w:sz w:val="24"/>
                <w:szCs w:val="24"/>
              </w:rPr>
              <w:t>Promover y llevar a cabo de manera autónoma acciones que favorezcan relaciones afectivas saludables basadas en el respeto por el propio cuerpo y el de los demás, promoviendo el autocontrol y la adecuada expresión de las necesidades personales.</w:t>
            </w:r>
          </w:p>
        </w:tc>
        <w:tc>
          <w:tcPr>
            <w:tcW w:w="4401" w:type="dxa"/>
          </w:tcPr>
          <w:p w:rsidR="00450CFD" w:rsidRPr="009F0412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Manifiesta cuidado de su cuerpo y de los </w:t>
            </w:r>
            <w:r w:rsidR="00C55D25">
              <w:rPr>
                <w:rFonts w:ascii="Book Antiqua" w:hAnsi="Book Antiqua"/>
                <w:sz w:val="24"/>
                <w:szCs w:val="24"/>
              </w:rPr>
              <w:t>de</w:t>
            </w:r>
            <w:r>
              <w:rPr>
                <w:rFonts w:ascii="Book Antiqua" w:hAnsi="Book Antiqua"/>
                <w:sz w:val="24"/>
                <w:szCs w:val="24"/>
              </w:rPr>
              <w:t>más, en los espacios privados y público</w:t>
            </w:r>
            <w:r w:rsidR="00856BE2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Diferencia sus manifestaciones amorosas en espacios públicos y privados.</w:t>
            </w:r>
          </w:p>
          <w:p w:rsidR="00450CFD" w:rsidRPr="003D129E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Valora el uso de recursos protectores ante situaciones de riesgo. (consumo, vida sexual, etc.)</w:t>
            </w:r>
          </w:p>
          <w:p w:rsidR="00450CFD" w:rsidRPr="00C644F6" w:rsidRDefault="00450CFD" w:rsidP="00C644F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0412">
              <w:rPr>
                <w:rFonts w:ascii="Book Antiqua" w:hAnsi="Book Antiqua"/>
                <w:sz w:val="24"/>
                <w:szCs w:val="24"/>
              </w:rPr>
              <w:t>D</w:t>
            </w:r>
            <w:r>
              <w:rPr>
                <w:rFonts w:ascii="Book Antiqua" w:hAnsi="Book Antiqua"/>
                <w:sz w:val="24"/>
                <w:szCs w:val="24"/>
              </w:rPr>
              <w:t xml:space="preserve">esarrolla relaciones afectivas sexuales sanas, </w:t>
            </w:r>
            <w:r w:rsidRPr="009F0412">
              <w:rPr>
                <w:rFonts w:ascii="Book Antiqua" w:hAnsi="Book Antiqua"/>
                <w:sz w:val="24"/>
                <w:szCs w:val="24"/>
              </w:rPr>
              <w:t>basadas en el respeto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4326DB" w:rsidRDefault="004326DB" w:rsidP="004326D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Indagar en la red imágenes con factores protectores para la expresión de afecto en espacios públicos y privados. Exponerlas en asamblea y dialogar respecto de sus propias experiencias.</w:t>
            </w:r>
          </w:p>
          <w:p w:rsidR="00450CFD" w:rsidRDefault="004326DB" w:rsidP="004326D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Construir y consensuar en grupo un decálogo de comportamientos que reflejen autocuidado y prevención de situaciones de riesgo.</w:t>
            </w:r>
          </w:p>
        </w:tc>
      </w:tr>
    </w:tbl>
    <w:p w:rsidR="00355442" w:rsidRDefault="00355442" w:rsidP="007512B6">
      <w:pPr>
        <w:pStyle w:val="Prrafodelista"/>
        <w:ind w:left="375"/>
        <w:rPr>
          <w:rFonts w:ascii="Book Antiqua" w:hAnsi="Book Antiqua"/>
          <w:b/>
          <w:sz w:val="24"/>
          <w:szCs w:val="24"/>
        </w:rPr>
      </w:pPr>
    </w:p>
    <w:p w:rsidR="007512B6" w:rsidRPr="00F81A77" w:rsidRDefault="007512B6" w:rsidP="007512B6">
      <w:pPr>
        <w:pStyle w:val="Prrafodelista"/>
        <w:ind w:left="37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1.3 </w:t>
      </w:r>
      <w:r w:rsidRPr="00F81A77">
        <w:rPr>
          <w:rFonts w:ascii="Book Antiqua" w:hAnsi="Book Antiqua"/>
          <w:b/>
          <w:sz w:val="24"/>
          <w:szCs w:val="24"/>
        </w:rPr>
        <w:t>Dimensión “</w:t>
      </w:r>
      <w:r>
        <w:rPr>
          <w:rFonts w:ascii="Book Antiqua" w:hAnsi="Book Antiqua"/>
          <w:b/>
          <w:sz w:val="24"/>
          <w:szCs w:val="24"/>
        </w:rPr>
        <w:t>Expresiones Afectivas y Sexuales”</w:t>
      </w:r>
    </w:p>
    <w:tbl>
      <w:tblPr>
        <w:tblStyle w:val="Tablaconcuadrcula"/>
        <w:tblW w:w="0" w:type="auto"/>
        <w:tblLook w:val="04A0"/>
      </w:tblPr>
      <w:tblGrid>
        <w:gridCol w:w="1939"/>
        <w:gridCol w:w="11283"/>
      </w:tblGrid>
      <w:tr w:rsidR="007512B6" w:rsidRPr="00F81A77" w:rsidTr="009F0996">
        <w:trPr>
          <w:trHeight w:val="1300"/>
        </w:trPr>
        <w:tc>
          <w:tcPr>
            <w:tcW w:w="1939" w:type="dxa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Definición</w:t>
            </w:r>
          </w:p>
        </w:tc>
        <w:tc>
          <w:tcPr>
            <w:tcW w:w="11283" w:type="dxa"/>
            <w:vAlign w:val="center"/>
          </w:tcPr>
          <w:p w:rsidR="007512B6" w:rsidRPr="00692B4A" w:rsidRDefault="007512B6" w:rsidP="007512B6">
            <w:pPr>
              <w:pStyle w:val="Prrafodelista"/>
              <w:ind w:left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692B4A">
              <w:rPr>
                <w:rFonts w:ascii="Book Antiqua" w:eastAsia="Calibri" w:hAnsi="Book Antiqua" w:cs="Calibri"/>
                <w:sz w:val="24"/>
                <w:szCs w:val="24"/>
              </w:rPr>
              <w:t>Conciencia del vínculo que existe entre la sexualidad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,</w:t>
            </w:r>
            <w:r w:rsidRPr="00692B4A">
              <w:rPr>
                <w:rFonts w:ascii="Book Antiqua" w:eastAsia="Calibri" w:hAnsi="Book Antiqua" w:cs="Calibri"/>
                <w:sz w:val="24"/>
                <w:szCs w:val="24"/>
              </w:rPr>
              <w:t xml:space="preserve">  la afectividad y la expresión natural de las diversas manifestaciones que existen a lo largo del desarrollo, influida por la integración de los roles de género, en un marco de respeto, responsabilidad, cuidado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de</w:t>
            </w:r>
            <w:r w:rsidRPr="00692B4A">
              <w:rPr>
                <w:rFonts w:ascii="Book Antiqua" w:eastAsia="Calibri" w:hAnsi="Book Antiqua" w:cs="Calibri"/>
                <w:sz w:val="24"/>
                <w:szCs w:val="24"/>
              </w:rPr>
              <w:t xml:space="preserve"> uno mismo y de los demás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.</w:t>
            </w:r>
          </w:p>
        </w:tc>
      </w:tr>
      <w:tr w:rsidR="007512B6" w:rsidRPr="00F81A77" w:rsidTr="009F0996">
        <w:trPr>
          <w:trHeight w:val="1701"/>
        </w:trPr>
        <w:tc>
          <w:tcPr>
            <w:tcW w:w="1939" w:type="dxa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Propósito</w:t>
            </w:r>
          </w:p>
        </w:tc>
        <w:tc>
          <w:tcPr>
            <w:tcW w:w="11283" w:type="dxa"/>
            <w:vAlign w:val="center"/>
          </w:tcPr>
          <w:p w:rsidR="007512B6" w:rsidRPr="00692B4A" w:rsidRDefault="007512B6" w:rsidP="007512B6">
            <w:pPr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692B4A">
              <w:rPr>
                <w:rFonts w:ascii="Book Antiqua" w:eastAsia="Calibri" w:hAnsi="Book Antiqua" w:cs="Calibri"/>
                <w:sz w:val="24"/>
                <w:szCs w:val="24"/>
              </w:rPr>
              <w:t>Expresar de manera natural, auténtica y respetuosa los afectos que se despiertan en la intimidad y en la diversidad de vínculos que establece con ellos, integrando las diferencias dadas por el determinante biológico y los roles de género.</w:t>
            </w:r>
          </w:p>
        </w:tc>
      </w:tr>
    </w:tbl>
    <w:p w:rsidR="00F9770F" w:rsidRDefault="00F9770F"/>
    <w:tbl>
      <w:tblPr>
        <w:tblStyle w:val="Tablaconcuadrcula"/>
        <w:tblW w:w="0" w:type="auto"/>
        <w:tblLook w:val="04A0"/>
      </w:tblPr>
      <w:tblGrid>
        <w:gridCol w:w="1360"/>
        <w:gridCol w:w="2491"/>
        <w:gridCol w:w="4118"/>
        <w:gridCol w:w="5253"/>
      </w:tblGrid>
      <w:tr w:rsidR="009F0996" w:rsidTr="009F0996">
        <w:trPr>
          <w:trHeight w:val="423"/>
          <w:tblHeader/>
        </w:trPr>
        <w:tc>
          <w:tcPr>
            <w:tcW w:w="1360" w:type="dxa"/>
            <w:shd w:val="pct10" w:color="auto" w:fill="auto"/>
            <w:vAlign w:val="center"/>
          </w:tcPr>
          <w:p w:rsidR="009F0996" w:rsidRPr="00A743BB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3BB">
              <w:rPr>
                <w:rFonts w:ascii="Book Antiqua" w:hAnsi="Book Antiqua"/>
                <w:b/>
                <w:sz w:val="24"/>
                <w:szCs w:val="24"/>
              </w:rPr>
              <w:lastRenderedPageBreak/>
              <w:t>Sub Ciclo</w:t>
            </w:r>
          </w:p>
        </w:tc>
        <w:tc>
          <w:tcPr>
            <w:tcW w:w="2491" w:type="dxa"/>
            <w:shd w:val="pct10" w:color="auto" w:fill="auto"/>
            <w:vAlign w:val="center"/>
          </w:tcPr>
          <w:p w:rsidR="009F0996" w:rsidRPr="00A743BB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Objetivo de Aprendizaje</w:t>
            </w:r>
          </w:p>
        </w:tc>
        <w:tc>
          <w:tcPr>
            <w:tcW w:w="4118" w:type="dxa"/>
            <w:shd w:val="pct10" w:color="auto" w:fill="auto"/>
            <w:vAlign w:val="center"/>
          </w:tcPr>
          <w:p w:rsidR="009F0996" w:rsidRPr="00A743BB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Indicadores de evaluación</w:t>
            </w:r>
          </w:p>
        </w:tc>
        <w:tc>
          <w:tcPr>
            <w:tcW w:w="5253" w:type="dxa"/>
            <w:shd w:val="pct10" w:color="auto" w:fill="auto"/>
          </w:tcPr>
          <w:p w:rsidR="009F0996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Sugerencia de actividades</w:t>
            </w:r>
          </w:p>
        </w:tc>
      </w:tr>
      <w:tr w:rsidR="009F0996" w:rsidTr="009F0996">
        <w:trPr>
          <w:trHeight w:val="1676"/>
        </w:trPr>
        <w:tc>
          <w:tcPr>
            <w:tcW w:w="1360" w:type="dxa"/>
            <w:vAlign w:val="center"/>
          </w:tcPr>
          <w:p w:rsidR="009F0996" w:rsidRPr="00C27285" w:rsidRDefault="009F0996" w:rsidP="00653BE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t>Educación Parvularia</w:t>
            </w:r>
          </w:p>
        </w:tc>
        <w:tc>
          <w:tcPr>
            <w:tcW w:w="2491" w:type="dxa"/>
            <w:vAlign w:val="center"/>
          </w:tcPr>
          <w:p w:rsidR="009F0996" w:rsidRPr="0097161A" w:rsidRDefault="009F0996" w:rsidP="00653BE6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</w:pPr>
            <w:r w:rsidRPr="0097161A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 xml:space="preserve">Identificar las principales emociones experimentadas por ellos y por los demás 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(por ejemplo, pena, rabia, miedo, alegría) </w:t>
            </w:r>
            <w:r w:rsidRPr="0097161A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>y distinguir diversas formas de expresarlas.</w:t>
            </w:r>
          </w:p>
          <w:p w:rsidR="009F0996" w:rsidRPr="0097161A" w:rsidRDefault="009F0996" w:rsidP="00653BE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4118" w:type="dxa"/>
          </w:tcPr>
          <w:p w:rsidR="009F0996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Identifica</w:t>
            </w:r>
            <w:r w:rsidRPr="00BB466D">
              <w:rPr>
                <w:rFonts w:ascii="Book Antiqua" w:hAnsi="Book Antiqua"/>
                <w:sz w:val="24"/>
                <w:szCs w:val="24"/>
              </w:rPr>
              <w:t xml:space="preserve"> las expresiones faciales que manifiestan emociones como </w:t>
            </w:r>
            <w:r>
              <w:rPr>
                <w:rFonts w:ascii="Book Antiqua" w:hAnsi="Book Antiqua"/>
                <w:sz w:val="24"/>
                <w:szCs w:val="24"/>
              </w:rPr>
              <w:t>la pena, alegría, miedo y rabia.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Representa</w:t>
            </w:r>
            <w:r w:rsidRPr="0017415D">
              <w:rPr>
                <w:rFonts w:ascii="Book Antiqua" w:hAnsi="Book Antiqua"/>
                <w:sz w:val="24"/>
                <w:szCs w:val="24"/>
              </w:rPr>
              <w:t xml:space="preserve"> formas de expresar emociones como la pena, rabia, alegría y miedo a través de la postura corporal, la comunicación verbal o de la expresión facial.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Describe</w:t>
            </w:r>
            <w:r w:rsidRPr="0017415D">
              <w:rPr>
                <w:rFonts w:ascii="Book Antiqua" w:hAnsi="Book Antiqua"/>
                <w:sz w:val="24"/>
                <w:szCs w:val="24"/>
              </w:rPr>
              <w:t xml:space="preserve"> las emociones que experimentan ante situaciones que los afectan negativa  o positivamente.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Identifica </w:t>
            </w:r>
            <w:r w:rsidRPr="0017415D">
              <w:rPr>
                <w:rFonts w:ascii="Book Antiqua" w:hAnsi="Book Antiqua"/>
                <w:sz w:val="24"/>
                <w:szCs w:val="24"/>
              </w:rPr>
              <w:t>emociones experimentadas por otros ante situaciones determinadas.</w:t>
            </w:r>
          </w:p>
          <w:p w:rsidR="009F0996" w:rsidRPr="00200DC4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Expresa sus emociones ante situaciones cotidianas</w:t>
            </w:r>
          </w:p>
        </w:tc>
        <w:tc>
          <w:tcPr>
            <w:tcW w:w="5253" w:type="dxa"/>
          </w:tcPr>
          <w:p w:rsidR="009F0996" w:rsidRPr="008D1637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Mis Emociones. </w:t>
            </w:r>
            <w:r>
              <w:rPr>
                <w:rFonts w:ascii="Book Antiqua" w:hAnsi="Book Antiqua"/>
                <w:sz w:val="24"/>
                <w:szCs w:val="24"/>
              </w:rPr>
              <w:t>Asociar distintas situaciones cotidianas con expresiones emotivas representadas en emoticones (caritas).</w:t>
            </w:r>
          </w:p>
          <w:p w:rsidR="009F0996" w:rsidRPr="008D1637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Juego de roles. </w:t>
            </w:r>
            <w:r>
              <w:rPr>
                <w:rFonts w:ascii="Book Antiqua" w:hAnsi="Book Antiqua"/>
                <w:sz w:val="24"/>
                <w:szCs w:val="24"/>
              </w:rPr>
              <w:t>Asociar distintas emociones con expresiones físicas (corporales, faciales, gestuales) y verbales (palabras, gestos, dichos).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Lectura de un cuento. </w:t>
            </w:r>
            <w:r>
              <w:rPr>
                <w:rFonts w:ascii="Book Antiqua" w:hAnsi="Book Antiqua"/>
                <w:sz w:val="24"/>
                <w:szCs w:val="24"/>
              </w:rPr>
              <w:t>A través de una historia, los niños reconocen emociones en los personajes y luego expresan situaciones del cuento que a ellos les hayan sucedido.</w:t>
            </w:r>
          </w:p>
        </w:tc>
      </w:tr>
      <w:tr w:rsidR="009F0996" w:rsidTr="009F0996">
        <w:tc>
          <w:tcPr>
            <w:tcW w:w="1360" w:type="dxa"/>
            <w:vAlign w:val="center"/>
          </w:tcPr>
          <w:p w:rsidR="009F0996" w:rsidRPr="00C27285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t>B1 – B2</w:t>
            </w:r>
          </w:p>
        </w:tc>
        <w:tc>
          <w:tcPr>
            <w:tcW w:w="2491" w:type="dxa"/>
            <w:vAlign w:val="center"/>
          </w:tcPr>
          <w:p w:rsidR="009F0996" w:rsidRPr="0097161A" w:rsidRDefault="009F0996" w:rsidP="00653BE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Identificar emociones experimentadas por ellos y por los demás (por ejemplo, pena, rabia, miedo, alegría), distinguir diversas formas de 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lastRenderedPageBreak/>
              <w:t>expresarlas y practicar estrategias personales de manejo emocional.</w:t>
            </w:r>
          </w:p>
        </w:tc>
        <w:tc>
          <w:tcPr>
            <w:tcW w:w="4118" w:type="dxa"/>
          </w:tcPr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Expresa</w:t>
            </w:r>
            <w:r>
              <w:rPr>
                <w:rFonts w:ascii="Book Antiqua" w:hAnsi="Book Antiqua"/>
                <w:sz w:val="24"/>
                <w:szCs w:val="24"/>
              </w:rPr>
              <w:t>cómo se siente en situaciones que lo afecta</w:t>
            </w:r>
            <w:r w:rsidRPr="0017415D">
              <w:rPr>
                <w:rFonts w:ascii="Book Antiqua" w:hAnsi="Book Antiqua"/>
                <w:sz w:val="24"/>
                <w:szCs w:val="24"/>
              </w:rPr>
              <w:t xml:space="preserve"> positivamen</w:t>
            </w:r>
            <w:r>
              <w:rPr>
                <w:rFonts w:ascii="Book Antiqua" w:hAnsi="Book Antiqua"/>
                <w:sz w:val="24"/>
                <w:szCs w:val="24"/>
              </w:rPr>
              <w:t xml:space="preserve">te o </w:t>
            </w:r>
            <w:r w:rsidRPr="0017415D">
              <w:rPr>
                <w:rFonts w:ascii="Book Antiqua" w:hAnsi="Book Antiqua"/>
                <w:sz w:val="24"/>
                <w:szCs w:val="24"/>
              </w:rPr>
              <w:t xml:space="preserve"> negativamente.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Identifica</w:t>
            </w:r>
            <w:r>
              <w:rPr>
                <w:rFonts w:ascii="Book Antiqua" w:hAnsi="Book Antiqua"/>
                <w:sz w:val="24"/>
                <w:szCs w:val="24"/>
              </w:rPr>
              <w:t>la</w:t>
            </w:r>
            <w:r w:rsidRPr="00C059F4">
              <w:rPr>
                <w:rFonts w:ascii="Book Antiqua" w:hAnsi="Book Antiqua"/>
                <w:sz w:val="24"/>
                <w:szCs w:val="24"/>
              </w:rPr>
              <w:t xml:space="preserve"> emoción vivenciada </w:t>
            </w:r>
            <w:r>
              <w:rPr>
                <w:rFonts w:ascii="Book Antiqua" w:hAnsi="Book Antiqua"/>
                <w:sz w:val="24"/>
                <w:szCs w:val="24"/>
              </w:rPr>
              <w:t xml:space="preserve">en diversas </w:t>
            </w:r>
            <w:r w:rsidRPr="00C059F4">
              <w:rPr>
                <w:rFonts w:ascii="Book Antiqua" w:hAnsi="Book Antiqua"/>
                <w:sz w:val="24"/>
                <w:szCs w:val="24"/>
              </w:rPr>
              <w:t>situaciones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Reconoce</w:t>
            </w:r>
            <w:r w:rsidRPr="00C059F4">
              <w:rPr>
                <w:rFonts w:ascii="Book Antiqua" w:hAnsi="Book Antiqua"/>
                <w:b/>
                <w:sz w:val="24"/>
                <w:szCs w:val="24"/>
              </w:rPr>
              <w:t>situaciones</w:t>
            </w:r>
            <w:r w:rsidRPr="00C059F4">
              <w:rPr>
                <w:rFonts w:ascii="Book Antiqua" w:hAnsi="Book Antiqua"/>
                <w:sz w:val="24"/>
                <w:szCs w:val="24"/>
              </w:rPr>
              <w:t xml:space="preserve"> que pueden generar una emoción determinada.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Compara</w:t>
            </w:r>
            <w:r w:rsidRPr="00C059F4">
              <w:rPr>
                <w:rFonts w:ascii="Book Antiqua" w:hAnsi="Book Antiqua"/>
                <w:sz w:val="24"/>
                <w:szCs w:val="24"/>
              </w:rPr>
              <w:t>las sensaciones, des</w:t>
            </w:r>
            <w:r>
              <w:rPr>
                <w:rFonts w:ascii="Book Antiqua" w:hAnsi="Book Antiqua"/>
                <w:sz w:val="24"/>
                <w:szCs w:val="24"/>
              </w:rPr>
              <w:t>eos y pensamientos que vivencia cuando siente</w:t>
            </w:r>
            <w:r w:rsidRPr="00C059F4">
              <w:rPr>
                <w:rFonts w:ascii="Book Antiqua" w:hAnsi="Book Antiqua"/>
                <w:sz w:val="24"/>
                <w:szCs w:val="24"/>
              </w:rPr>
              <w:t xml:space="preserve"> emociones tales como rabia, miedo, alegría y pena.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Propone</w:t>
            </w:r>
            <w:r w:rsidRPr="00C059F4">
              <w:rPr>
                <w:rFonts w:ascii="Book Antiqua" w:hAnsi="Book Antiqua"/>
                <w:sz w:val="24"/>
                <w:szCs w:val="24"/>
              </w:rPr>
              <w:t xml:space="preserve"> divers</w:t>
            </w:r>
            <w:r>
              <w:rPr>
                <w:rFonts w:ascii="Book Antiqua" w:hAnsi="Book Antiqua"/>
                <w:sz w:val="24"/>
                <w:szCs w:val="24"/>
              </w:rPr>
              <w:t xml:space="preserve">as formas de expresar </w:t>
            </w:r>
            <w:r w:rsidRPr="00C059F4">
              <w:rPr>
                <w:rFonts w:ascii="Book Antiqua" w:hAnsi="Book Antiqua"/>
                <w:sz w:val="24"/>
                <w:szCs w:val="24"/>
              </w:rPr>
              <w:t xml:space="preserve"> emociones utilizand</w:t>
            </w:r>
            <w:r>
              <w:rPr>
                <w:rFonts w:ascii="Book Antiqua" w:hAnsi="Book Antiqua"/>
                <w:sz w:val="24"/>
                <w:szCs w:val="24"/>
              </w:rPr>
              <w:t>o la expresión plástica, corporal y verbal.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Identifica sus propios recursos para el manejo de sus emociones.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9F4">
              <w:rPr>
                <w:rFonts w:ascii="Book Antiqua" w:hAnsi="Book Antiqua"/>
                <w:b/>
                <w:sz w:val="24"/>
                <w:szCs w:val="24"/>
              </w:rPr>
              <w:t>D</w:t>
            </w:r>
            <w:r>
              <w:rPr>
                <w:rFonts w:ascii="Book Antiqua" w:hAnsi="Book Antiqua"/>
                <w:b/>
                <w:sz w:val="24"/>
                <w:szCs w:val="24"/>
              </w:rPr>
              <w:t>emuestra</w:t>
            </w:r>
            <w:r w:rsidRPr="00C059F4">
              <w:rPr>
                <w:rFonts w:ascii="Book Antiqua" w:hAnsi="Book Antiqua"/>
                <w:sz w:val="24"/>
                <w:szCs w:val="24"/>
              </w:rPr>
              <w:t xml:space="preserve"> empatía con las emociones de </w:t>
            </w:r>
            <w:r>
              <w:rPr>
                <w:rFonts w:ascii="Book Antiqua" w:hAnsi="Book Antiqua"/>
                <w:sz w:val="24"/>
                <w:szCs w:val="24"/>
              </w:rPr>
              <w:t>los demás</w:t>
            </w:r>
            <w:r w:rsidRPr="00C059F4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9F0996" w:rsidRPr="00C16131" w:rsidRDefault="009F0996" w:rsidP="00653BE6">
            <w:pPr>
              <w:pStyle w:val="Prrafodelista"/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53" w:type="dxa"/>
          </w:tcPr>
          <w:p w:rsidR="00503751" w:rsidRDefault="009F0996" w:rsidP="00653BE6">
            <w:pPr>
              <w:pStyle w:val="Prrafodelista"/>
              <w:numPr>
                <w:ilvl w:val="0"/>
                <w:numId w:val="23"/>
              </w:numPr>
              <w:ind w:left="317" w:hanging="284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Ver y trabajar el video “El Monstruo de las Emociones”</w:t>
            </w:r>
          </w:p>
          <w:p w:rsidR="009F0996" w:rsidRDefault="009F0996" w:rsidP="00503751">
            <w:pPr>
              <w:ind w:left="33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503751">
              <w:rPr>
                <w:rFonts w:ascii="Book Antiqua" w:hAnsi="Book Antiqua"/>
                <w:b/>
                <w:sz w:val="20"/>
                <w:szCs w:val="20"/>
              </w:rPr>
              <w:t>(</w:t>
            </w:r>
            <w:hyperlink r:id="rId8" w:history="1">
              <w:r w:rsidRPr="00503751">
                <w:rPr>
                  <w:rStyle w:val="Hipervnculo"/>
                  <w:rFonts w:ascii="Book Antiqua" w:hAnsi="Book Antiqua"/>
                  <w:b/>
                  <w:sz w:val="20"/>
                  <w:szCs w:val="20"/>
                </w:rPr>
                <w:t>https://www.youtube.com/watch?v=__NmMOkND8g</w:t>
              </w:r>
            </w:hyperlink>
            <w:r w:rsidRPr="00503751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  <w:p w:rsidR="00503751" w:rsidRPr="00503751" w:rsidRDefault="00503751" w:rsidP="00503751">
            <w:pPr>
              <w:ind w:left="33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F0996" w:rsidRPr="00E74F00" w:rsidRDefault="009F0996" w:rsidP="00653BE6">
            <w:pPr>
              <w:pStyle w:val="Prrafodelista"/>
              <w:numPr>
                <w:ilvl w:val="0"/>
                <w:numId w:val="23"/>
              </w:numPr>
              <w:ind w:left="317" w:hanging="284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Mímica de las emociones. </w:t>
            </w:r>
            <w:r>
              <w:rPr>
                <w:rFonts w:ascii="Book Antiqua" w:hAnsi="Book Antiqua"/>
                <w:sz w:val="24"/>
                <w:szCs w:val="24"/>
              </w:rPr>
              <w:t xml:space="preserve">Cada niño saca una tarjeta que represente una emoción a través de un emoticón (prever las tarjetas con diferentes emociones) y la representa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sin hablar con gestos corporales y faciales.</w:t>
            </w:r>
          </w:p>
          <w:p w:rsidR="009F0996" w:rsidRDefault="009F0996" w:rsidP="00653BE6">
            <w:pPr>
              <w:pStyle w:val="Prrafodelista"/>
              <w:numPr>
                <w:ilvl w:val="0"/>
                <w:numId w:val="23"/>
              </w:numPr>
              <w:ind w:left="317" w:hanging="284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Estimulando la empatía. </w:t>
            </w:r>
            <w:r>
              <w:rPr>
                <w:rFonts w:ascii="Book Antiqua" w:hAnsi="Book Antiqua"/>
                <w:sz w:val="24"/>
                <w:szCs w:val="24"/>
              </w:rPr>
              <w:t>A través de imágenes que representen situaciones emocionales en otros (fiesta-alegría, pelea-rabia, pérdida-tristeza, prueba-ansiedad, entre otras), pedirles a los niños que digan que podrían hacer ellos con esas personas.</w:t>
            </w:r>
          </w:p>
        </w:tc>
      </w:tr>
      <w:tr w:rsidR="009F0996" w:rsidTr="009F0996">
        <w:tc>
          <w:tcPr>
            <w:tcW w:w="1360" w:type="dxa"/>
            <w:vAlign w:val="center"/>
          </w:tcPr>
          <w:p w:rsidR="009F0996" w:rsidRPr="00163779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63779">
              <w:rPr>
                <w:rFonts w:ascii="Book Antiqua" w:hAnsi="Book Antiqua"/>
                <w:b/>
                <w:sz w:val="24"/>
                <w:szCs w:val="24"/>
              </w:rPr>
              <w:lastRenderedPageBreak/>
              <w:t>B3 – B4</w:t>
            </w:r>
          </w:p>
        </w:tc>
        <w:tc>
          <w:tcPr>
            <w:tcW w:w="2491" w:type="dxa"/>
            <w:vAlign w:val="center"/>
          </w:tcPr>
          <w:p w:rsidR="009F0996" w:rsidRPr="0097161A" w:rsidRDefault="009F0996" w:rsidP="00653BE6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</w:pP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Identificar y aceptar las propias emociones y las de los demás y practicar estrategias personales de manejo emocional (esperar tiempo, escuchar al otro y considerar los efectos de la propia conducta en los 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lastRenderedPageBreak/>
              <w:t>demás).</w:t>
            </w:r>
          </w:p>
          <w:p w:rsidR="009F0996" w:rsidRDefault="009F0996" w:rsidP="00653BE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9F0996" w:rsidRPr="00EC2267" w:rsidRDefault="009F0996" w:rsidP="00653BE6">
            <w:pPr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4118" w:type="dxa"/>
          </w:tcPr>
          <w:p w:rsidR="009F0996" w:rsidRPr="00FA6812" w:rsidRDefault="009F0996" w:rsidP="00653BE6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Identifica</w:t>
            </w:r>
            <w:r>
              <w:rPr>
                <w:rFonts w:ascii="Book Antiqua" w:hAnsi="Book Antiqua"/>
                <w:sz w:val="24"/>
                <w:szCs w:val="24"/>
              </w:rPr>
              <w:t xml:space="preserve"> emociones que ha</w:t>
            </w:r>
            <w:r w:rsidRPr="00BB466D">
              <w:rPr>
                <w:rFonts w:ascii="Book Antiqua" w:hAnsi="Book Antiqua"/>
                <w:sz w:val="24"/>
                <w:szCs w:val="24"/>
              </w:rPr>
              <w:t xml:space="preserve"> viv</w:t>
            </w:r>
            <w:r>
              <w:rPr>
                <w:rFonts w:ascii="Book Antiqua" w:hAnsi="Book Antiqua"/>
                <w:sz w:val="24"/>
                <w:szCs w:val="24"/>
              </w:rPr>
              <w:t xml:space="preserve">ido en distintas situaciones </w:t>
            </w:r>
          </w:p>
          <w:p w:rsidR="009F0996" w:rsidRPr="00B21583" w:rsidRDefault="009F0996" w:rsidP="00653BE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241CE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dentifica</w:t>
            </w:r>
            <w:r>
              <w:rPr>
                <w:rFonts w:ascii="Book Antiqua" w:hAnsi="Book Antiqua"/>
                <w:sz w:val="24"/>
                <w:szCs w:val="24"/>
              </w:rPr>
              <w:t>como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 diversas formas de expresar una emoción pueden impactar positiva o negativamente a otras per</w:t>
            </w:r>
            <w:r>
              <w:rPr>
                <w:rFonts w:ascii="Book Antiqua" w:hAnsi="Book Antiqua"/>
                <w:sz w:val="24"/>
                <w:szCs w:val="24"/>
              </w:rPr>
              <w:t>sonas.</w:t>
            </w:r>
          </w:p>
          <w:p w:rsidR="009F0996" w:rsidRPr="00B241CE" w:rsidRDefault="009F0996" w:rsidP="00653BE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241CE">
              <w:rPr>
                <w:rFonts w:ascii="Book Antiqua" w:hAnsi="Book Antiqua"/>
                <w:b/>
                <w:sz w:val="24"/>
                <w:szCs w:val="24"/>
              </w:rPr>
              <w:t>P</w:t>
            </w:r>
            <w:r>
              <w:rPr>
                <w:rFonts w:ascii="Book Antiqua" w:hAnsi="Book Antiqua"/>
                <w:b/>
                <w:sz w:val="24"/>
                <w:szCs w:val="24"/>
              </w:rPr>
              <w:t>ropone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 formas diversas de expre</w:t>
            </w:r>
            <w:r>
              <w:rPr>
                <w:rFonts w:ascii="Book Antiqua" w:hAnsi="Book Antiqua"/>
                <w:sz w:val="24"/>
                <w:szCs w:val="24"/>
              </w:rPr>
              <w:t>sar una emoción, diferenciando los contextos</w:t>
            </w:r>
            <w:r w:rsidRPr="00B241C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9F0996" w:rsidRPr="00B241CE" w:rsidRDefault="009F0996" w:rsidP="00653BE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Reconoce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 manifestaciones físicas de las emociones.</w:t>
            </w:r>
          </w:p>
          <w:p w:rsidR="009F0996" w:rsidRPr="00B241CE" w:rsidRDefault="009F0996" w:rsidP="00653BE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Utiliza distintas 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estrategias para </w:t>
            </w:r>
            <w:r w:rsidRPr="00B241CE">
              <w:rPr>
                <w:rFonts w:ascii="Book Antiqua" w:hAnsi="Book Antiqua"/>
                <w:sz w:val="24"/>
                <w:szCs w:val="24"/>
              </w:rPr>
              <w:lastRenderedPageBreak/>
              <w:t>manejar sus emociones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9F0996" w:rsidRPr="00222E35" w:rsidRDefault="009F0996" w:rsidP="00653BE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Respeta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 las diferencias individuales con sus compañeros y compañeras, manifestando la importancia de cuidar sus emociones</w:t>
            </w:r>
            <w:r w:rsidRPr="00B241CE">
              <w:rPr>
                <w:rFonts w:ascii="Book Antiqua" w:hAnsi="Book Antiqua"/>
                <w:color w:val="0070C0"/>
                <w:sz w:val="24"/>
                <w:szCs w:val="24"/>
              </w:rPr>
              <w:t>.</w:t>
            </w:r>
          </w:p>
          <w:p w:rsidR="009F0996" w:rsidRPr="00F90BAB" w:rsidRDefault="009F0996" w:rsidP="00503751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Book Antiqua" w:hAnsi="Book Antiqua"/>
                <w:color w:val="FF0000"/>
              </w:rPr>
            </w:pPr>
            <w:r w:rsidRPr="00066DDA">
              <w:rPr>
                <w:rFonts w:ascii="Book Antiqua" w:hAnsi="Book Antiqua"/>
                <w:color w:val="auto"/>
              </w:rPr>
              <w:t xml:space="preserve">Identifica atributos positivos que pueden estar asociados a la </w:t>
            </w:r>
            <w:r>
              <w:rPr>
                <w:rFonts w:ascii="Book Antiqua" w:hAnsi="Book Antiqua"/>
                <w:color w:val="auto"/>
              </w:rPr>
              <w:t>afectividad</w:t>
            </w:r>
            <w:r w:rsidRPr="00066DDA">
              <w:rPr>
                <w:rFonts w:ascii="Book Antiqua" w:hAnsi="Book Antiqua"/>
                <w:color w:val="auto"/>
              </w:rPr>
              <w:t xml:space="preserve"> (por ejemplo, intimidad, amor, compañerismo, compromiso, etc.). </w:t>
            </w:r>
          </w:p>
          <w:p w:rsidR="009F0996" w:rsidRPr="00066DDA" w:rsidRDefault="009F0996" w:rsidP="00653BE6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Book Antiqua" w:hAnsi="Book Antiqua"/>
                <w:color w:val="auto"/>
              </w:rPr>
            </w:pPr>
            <w:r w:rsidRPr="00066DDA">
              <w:rPr>
                <w:rFonts w:ascii="Book Antiqua" w:hAnsi="Book Antiqua"/>
                <w:color w:val="auto"/>
              </w:rPr>
              <w:t xml:space="preserve">Diferencia la relación afectiva de pareja de otros tipos de relaciones afectivas: relaciones de amistad y relaciones padres-hijos </w:t>
            </w:r>
          </w:p>
          <w:p w:rsidR="009F0996" w:rsidRPr="00086BCE" w:rsidRDefault="009F0996" w:rsidP="00653BE6">
            <w:pPr>
              <w:pStyle w:val="Prrafodelista"/>
              <w:ind w:left="390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</w:p>
        </w:tc>
        <w:tc>
          <w:tcPr>
            <w:tcW w:w="5253" w:type="dxa"/>
          </w:tcPr>
          <w:p w:rsidR="009F0996" w:rsidRPr="00EA3E53" w:rsidRDefault="009F0996" w:rsidP="00653BE6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A través de imágenes o videos que representen situaciones emocionales pedirles a los niños que digan en qué situaciones se han sentido así, por qué y qué hicieron.</w:t>
            </w:r>
          </w:p>
          <w:p w:rsidR="00EA3E53" w:rsidRPr="008D7FBF" w:rsidRDefault="00EA3E53" w:rsidP="00EA3E53">
            <w:pPr>
              <w:pStyle w:val="Prrafodelista"/>
              <w:ind w:left="317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F0996" w:rsidRPr="00EA3E53" w:rsidRDefault="009F0996" w:rsidP="00653BE6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Completar historias. </w:t>
            </w:r>
            <w:r>
              <w:rPr>
                <w:rFonts w:ascii="Book Antiqua" w:hAnsi="Book Antiqua"/>
                <w:sz w:val="24"/>
                <w:szCs w:val="24"/>
              </w:rPr>
              <w:t>A través de historias incompletas acerca de situaciones emocionales básicas, proponer 2 estrategias de solución.</w:t>
            </w: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A3E53" w:rsidRPr="00EA3E53" w:rsidRDefault="00EA3E53" w:rsidP="00EA3E5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F0996" w:rsidRPr="00A70727" w:rsidRDefault="009F0996" w:rsidP="00653BE6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Conversación guiada con imágenes. </w:t>
            </w:r>
            <w:r>
              <w:rPr>
                <w:rFonts w:ascii="Book Antiqua" w:hAnsi="Book Antiqua"/>
                <w:sz w:val="24"/>
                <w:szCs w:val="24"/>
              </w:rPr>
              <w:t>A través de imágenes que representen situaciones afectivas (amistad, pololeo, familia, paternidad, filial, fraternal), conversar acerca de los atributos positivos de estas relaciones y las diferencias entre ellas.</w:t>
            </w:r>
          </w:p>
          <w:p w:rsidR="009F0996" w:rsidRDefault="009F0996" w:rsidP="00653BE6">
            <w:pPr>
              <w:pStyle w:val="Prrafodelista"/>
              <w:ind w:left="317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F0996" w:rsidRPr="00E242CD" w:rsidTr="009F0996">
        <w:tc>
          <w:tcPr>
            <w:tcW w:w="1360" w:type="dxa"/>
            <w:vAlign w:val="center"/>
          </w:tcPr>
          <w:p w:rsidR="009F0996" w:rsidRPr="001958AF" w:rsidRDefault="009F0996" w:rsidP="00653B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58AF">
              <w:rPr>
                <w:rFonts w:ascii="Book Antiqua" w:hAnsi="Book Antiqua"/>
                <w:b/>
                <w:sz w:val="24"/>
                <w:szCs w:val="24"/>
              </w:rPr>
              <w:lastRenderedPageBreak/>
              <w:t>B5 – B6</w:t>
            </w:r>
          </w:p>
        </w:tc>
        <w:tc>
          <w:tcPr>
            <w:tcW w:w="2491" w:type="dxa"/>
            <w:vAlign w:val="center"/>
          </w:tcPr>
          <w:p w:rsidR="009F0996" w:rsidRPr="0097161A" w:rsidRDefault="009F0996" w:rsidP="00653BE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Distinguir y describir emociones, reconocer y practicar formas 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constructivas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 de expresarlas, considerando el posible impacto en sí mismo y en otros.</w:t>
            </w:r>
          </w:p>
        </w:tc>
        <w:tc>
          <w:tcPr>
            <w:tcW w:w="4118" w:type="dxa"/>
          </w:tcPr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Reconoce </w:t>
            </w:r>
            <w:r w:rsidRPr="00326BB9">
              <w:rPr>
                <w:rFonts w:ascii="Book Antiqua" w:hAnsi="Book Antiqua"/>
                <w:sz w:val="24"/>
                <w:szCs w:val="24"/>
              </w:rPr>
              <w:t xml:space="preserve">las causas </w:t>
            </w:r>
            <w:r>
              <w:rPr>
                <w:rFonts w:ascii="Book Antiqua" w:hAnsi="Book Antiqua"/>
                <w:sz w:val="24"/>
                <w:szCs w:val="24"/>
              </w:rPr>
              <w:t xml:space="preserve">que le generan las distintas </w:t>
            </w:r>
            <w:r w:rsidRPr="00326BB9">
              <w:rPr>
                <w:rFonts w:ascii="Book Antiqua" w:hAnsi="Book Antiqua"/>
                <w:sz w:val="24"/>
                <w:szCs w:val="24"/>
              </w:rPr>
              <w:t>emociones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 xml:space="preserve">Identifica </w:t>
            </w:r>
            <w:r>
              <w:rPr>
                <w:rFonts w:ascii="Book Antiqua" w:hAnsi="Book Antiqua"/>
                <w:sz w:val="24"/>
                <w:szCs w:val="24"/>
              </w:rPr>
              <w:t xml:space="preserve">y expresa sus </w:t>
            </w:r>
            <w:r w:rsidRPr="00326BB9">
              <w:rPr>
                <w:rFonts w:ascii="Book Antiqua" w:hAnsi="Book Antiqua"/>
                <w:sz w:val="24"/>
                <w:szCs w:val="24"/>
              </w:rPr>
              <w:t xml:space="preserve">emociones en </w:t>
            </w:r>
            <w:r>
              <w:rPr>
                <w:rFonts w:ascii="Book Antiqua" w:hAnsi="Book Antiqua"/>
                <w:sz w:val="24"/>
                <w:szCs w:val="24"/>
              </w:rPr>
              <w:t>distintas situaciones.</w:t>
            </w:r>
          </w:p>
          <w:p w:rsidR="009F0996" w:rsidRPr="00B241CE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Relaciona el lenguaje no verbal y los elementos externos que pueden influir en las emociones.</w:t>
            </w:r>
          </w:p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>Identifica los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 aspectos internos de las </w:t>
            </w:r>
            <w:r w:rsidRPr="00326BB9">
              <w:rPr>
                <w:rFonts w:ascii="Book Antiqua" w:hAnsi="Book Antiqua"/>
                <w:sz w:val="24"/>
                <w:szCs w:val="24"/>
              </w:rPr>
              <w:t xml:space="preserve">personas que pueden </w:t>
            </w:r>
            <w:r w:rsidRPr="00326BB9">
              <w:rPr>
                <w:rFonts w:ascii="Book Antiqua" w:hAnsi="Book Antiqua"/>
                <w:sz w:val="24"/>
                <w:szCs w:val="24"/>
              </w:rPr>
              <w:lastRenderedPageBreak/>
              <w:t xml:space="preserve">influir en </w:t>
            </w:r>
            <w:r>
              <w:rPr>
                <w:rFonts w:ascii="Book Antiqua" w:hAnsi="Book Antiqua"/>
                <w:sz w:val="24"/>
                <w:szCs w:val="24"/>
              </w:rPr>
              <w:t>la</w:t>
            </w:r>
            <w:r w:rsidRPr="00326BB9">
              <w:rPr>
                <w:rFonts w:ascii="Book Antiqua" w:hAnsi="Book Antiqua"/>
                <w:sz w:val="24"/>
                <w:szCs w:val="24"/>
              </w:rPr>
              <w:t>s emociones.</w:t>
            </w:r>
          </w:p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Describe </w:t>
            </w:r>
            <w:r w:rsidRPr="00326BB9">
              <w:rPr>
                <w:rFonts w:ascii="Book Antiqua" w:hAnsi="Book Antiqua"/>
                <w:sz w:val="24"/>
                <w:szCs w:val="24"/>
              </w:rPr>
              <w:t>las sensaciones, deseos y pensamientos que experimentan al vivenciar una emoción determinada.</w:t>
            </w:r>
          </w:p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>Ejemplifica distintas formas en las que sus emociones pueden influir su propia conducta.</w:t>
            </w:r>
          </w:p>
          <w:p w:rsidR="009F0996" w:rsidRPr="00326BB9" w:rsidRDefault="009F0996" w:rsidP="008D72A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 xml:space="preserve">Identifica formas </w:t>
            </w:r>
            <w:r>
              <w:rPr>
                <w:rFonts w:ascii="Book Antiqua" w:hAnsi="Book Antiqua"/>
                <w:sz w:val="24"/>
                <w:szCs w:val="24"/>
              </w:rPr>
              <w:t>constructivas</w:t>
            </w:r>
            <w:r w:rsidRPr="00326BB9">
              <w:rPr>
                <w:rFonts w:ascii="Book Antiqua" w:hAnsi="Book Antiqua"/>
                <w:sz w:val="24"/>
                <w:szCs w:val="24"/>
              </w:rPr>
              <w:t xml:space="preserve"> de expresar una emoción, considerando los efectos en otros y en sí mismo.</w:t>
            </w:r>
          </w:p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Practica</w:t>
            </w:r>
            <w:r w:rsidRPr="00326BB9">
              <w:rPr>
                <w:rFonts w:ascii="Book Antiqua" w:hAnsi="Book Antiqua"/>
                <w:sz w:val="24"/>
                <w:szCs w:val="24"/>
              </w:rPr>
              <w:t xml:space="preserve"> diversas formas de expresar emociones, y las evalúan de acuerdo a su impacto en otros y en sí mismo.</w:t>
            </w:r>
          </w:p>
          <w:p w:rsidR="009F0996" w:rsidRPr="00326BB9" w:rsidRDefault="009F0996" w:rsidP="00653BE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 xml:space="preserve">Expresa sus emociones </w:t>
            </w:r>
            <w:r>
              <w:rPr>
                <w:rFonts w:ascii="Book Antiqua" w:hAnsi="Book Antiqua"/>
                <w:sz w:val="24"/>
                <w:szCs w:val="24"/>
              </w:rPr>
              <w:t>en coherencia</w:t>
            </w:r>
            <w:r w:rsidRPr="00326BB9">
              <w:rPr>
                <w:rFonts w:ascii="Book Antiqua" w:hAnsi="Book Antiqua"/>
                <w:sz w:val="24"/>
                <w:szCs w:val="24"/>
              </w:rPr>
              <w:t xml:space="preserve"> con lo que sienten y a la vez respetuosa con los demás.</w:t>
            </w:r>
          </w:p>
          <w:p w:rsidR="009F0996" w:rsidRPr="008D72AA" w:rsidRDefault="009F0996" w:rsidP="008D72A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>Valora la equida</w:t>
            </w:r>
            <w:r w:rsidRPr="00B241CE">
              <w:rPr>
                <w:rFonts w:ascii="Book Antiqua" w:hAnsi="Book Antiqua"/>
                <w:sz w:val="24"/>
                <w:szCs w:val="24"/>
              </w:rPr>
              <w:t xml:space="preserve">d de género como algo importante en su desarrollo </w:t>
            </w:r>
            <w:r>
              <w:rPr>
                <w:rFonts w:ascii="Book Antiqua" w:hAnsi="Book Antiqua"/>
                <w:sz w:val="24"/>
                <w:szCs w:val="24"/>
              </w:rPr>
              <w:t>personal y social.</w:t>
            </w:r>
          </w:p>
        </w:tc>
        <w:tc>
          <w:tcPr>
            <w:tcW w:w="5253" w:type="dxa"/>
          </w:tcPr>
          <w:p w:rsidR="00EA3E53" w:rsidRDefault="009F0996" w:rsidP="00EA3E5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Escuchando las emociones. </w:t>
            </w:r>
            <w:r>
              <w:rPr>
                <w:rFonts w:ascii="Book Antiqua" w:hAnsi="Book Antiqua"/>
                <w:sz w:val="24"/>
                <w:szCs w:val="24"/>
              </w:rPr>
              <w:t>A través de canciones populares escogidas por los niños se identif</w:t>
            </w:r>
            <w:r w:rsidR="008D72AA">
              <w:rPr>
                <w:rFonts w:ascii="Book Antiqua" w:hAnsi="Book Antiqua"/>
                <w:sz w:val="24"/>
                <w:szCs w:val="24"/>
              </w:rPr>
              <w:t>ican emociones a la base (alegrí</w:t>
            </w:r>
            <w:r>
              <w:rPr>
                <w:rFonts w:ascii="Book Antiqua" w:hAnsi="Book Antiqua"/>
                <w:sz w:val="24"/>
                <w:szCs w:val="24"/>
              </w:rPr>
              <w:t>a, rabia,  miedo, tristeza). Posteriormente se les pide a los niños que crean su propia letra con la misma música escogida identificando situaciones referidas con la emoción.</w:t>
            </w:r>
          </w:p>
          <w:p w:rsidR="009F0996" w:rsidRPr="00EA3E53" w:rsidRDefault="009F0996" w:rsidP="00EA3E5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3E53">
              <w:rPr>
                <w:rFonts w:ascii="Book Antiqua" w:hAnsi="Book Antiqua"/>
                <w:b/>
                <w:sz w:val="24"/>
                <w:szCs w:val="24"/>
              </w:rPr>
              <w:t>Representando emociones.</w:t>
            </w:r>
            <w:r w:rsidRPr="00EA3E53">
              <w:rPr>
                <w:rFonts w:ascii="Book Antiqua" w:hAnsi="Book Antiqua"/>
                <w:sz w:val="24"/>
                <w:szCs w:val="24"/>
              </w:rPr>
              <w:t xml:space="preserve"> A través de breves dramatizaciones los niños </w:t>
            </w:r>
            <w:r w:rsidRPr="00EA3E53">
              <w:rPr>
                <w:rFonts w:ascii="Book Antiqua" w:hAnsi="Book Antiqua"/>
                <w:sz w:val="24"/>
                <w:szCs w:val="24"/>
              </w:rPr>
              <w:lastRenderedPageBreak/>
              <w:t>representan conflictos cotidianos del hogar y del colegio donde identif</w:t>
            </w:r>
            <w:r w:rsidR="00EA3E53">
              <w:rPr>
                <w:rFonts w:ascii="Book Antiqua" w:hAnsi="Book Antiqua"/>
                <w:sz w:val="24"/>
                <w:szCs w:val="24"/>
              </w:rPr>
              <w:t>i</w:t>
            </w:r>
            <w:r w:rsidRPr="00EA3E53">
              <w:rPr>
                <w:rFonts w:ascii="Book Antiqua" w:hAnsi="Book Antiqua"/>
                <w:sz w:val="24"/>
                <w:szCs w:val="24"/>
              </w:rPr>
              <w:t>quen emociones básicas. Posteriormente analizar con ellos las siguientes dimensiones:</w:t>
            </w:r>
          </w:p>
          <w:p w:rsidR="008D72AA" w:rsidRDefault="009F0996" w:rsidP="008D72AA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768">
              <w:rPr>
                <w:rFonts w:ascii="Book Antiqua" w:hAnsi="Book Antiqua"/>
                <w:sz w:val="24"/>
                <w:szCs w:val="24"/>
              </w:rPr>
              <w:t>Cuando me emociono así…</w:t>
            </w:r>
            <w:r>
              <w:rPr>
                <w:rFonts w:ascii="Book Antiqua" w:hAnsi="Book Antiqua"/>
                <w:sz w:val="24"/>
                <w:szCs w:val="24"/>
              </w:rPr>
              <w:t xml:space="preserve"> ¿qué pienso? ¿qué siento en mi cuerpo? ¿qué hago o dejo de hacer?</w:t>
            </w:r>
          </w:p>
          <w:p w:rsidR="002D27A9" w:rsidRDefault="002D27A9" w:rsidP="008D72A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Seleccionando emociones. </w:t>
            </w:r>
            <w:r>
              <w:rPr>
                <w:rFonts w:ascii="Book Antiqua" w:hAnsi="Book Antiqua"/>
                <w:sz w:val="24"/>
                <w:szCs w:val="24"/>
              </w:rPr>
              <w:t>En grupos seleccionan escenas de una película que represente emociones y analizan lo que ellas provocan en el personaje y en los demás. Cada grupo presenta la escena escogida y explica las reacciones que produjo.</w:t>
            </w:r>
          </w:p>
          <w:p w:rsidR="002D27A9" w:rsidRDefault="002D27A9" w:rsidP="002D27A9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D27A9" w:rsidRDefault="002D27A9" w:rsidP="002D27A9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D72AA" w:rsidRDefault="002D27A9" w:rsidP="008D72A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Realizando una campaña. </w:t>
            </w:r>
            <w:r>
              <w:rPr>
                <w:rFonts w:ascii="Book Antiqua" w:hAnsi="Book Antiqua"/>
                <w:sz w:val="24"/>
                <w:szCs w:val="24"/>
              </w:rPr>
              <w:t xml:space="preserve">Diseñar e implementar una campaña con afiches que evidencien un buen trato y equidad de género para su propio curso. </w:t>
            </w:r>
          </w:p>
          <w:p w:rsidR="008D72AA" w:rsidRPr="008D72AA" w:rsidRDefault="008D72AA" w:rsidP="008D72AA">
            <w:pPr>
              <w:pStyle w:val="Prrafodelista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F0996" w:rsidRDefault="009F0996" w:rsidP="007512B6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65"/>
        <w:gridCol w:w="2749"/>
        <w:gridCol w:w="5035"/>
        <w:gridCol w:w="4073"/>
      </w:tblGrid>
      <w:tr w:rsidR="00450CFD" w:rsidTr="00450CFD">
        <w:tc>
          <w:tcPr>
            <w:tcW w:w="1365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B7 – B8</w:t>
            </w:r>
          </w:p>
        </w:tc>
        <w:tc>
          <w:tcPr>
            <w:tcW w:w="2749" w:type="dxa"/>
            <w:vAlign w:val="center"/>
          </w:tcPr>
          <w:p w:rsidR="00450CFD" w:rsidRPr="00844932" w:rsidRDefault="00450CFD" w:rsidP="007512B6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</w:pP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Expresar y recibir afectos de manera espontánea y 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lastRenderedPageBreak/>
              <w:t xml:space="preserve">constructiva, reconociendo la importancia de éstos en las relaciones 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afectivas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 y en las primeras ex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periencias de atracción sexual.</w:t>
            </w:r>
          </w:p>
        </w:tc>
        <w:tc>
          <w:tcPr>
            <w:tcW w:w="5035" w:type="dxa"/>
          </w:tcPr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lastRenderedPageBreak/>
              <w:t>Expresa</w:t>
            </w:r>
            <w:r>
              <w:rPr>
                <w:rFonts w:ascii="Book Antiqua" w:hAnsi="Book Antiqua"/>
                <w:sz w:val="24"/>
                <w:szCs w:val="24"/>
              </w:rPr>
              <w:t xml:space="preserve"> afecto entre sus pares de manera espontánea.</w:t>
            </w:r>
          </w:p>
          <w:p w:rsidR="00450CFD" w:rsidRPr="00326BB9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 xml:space="preserve">Acepta y recibe expresiones de afecto de </w:t>
            </w:r>
            <w:r w:rsidRPr="00326BB9">
              <w:rPr>
                <w:rFonts w:ascii="Book Antiqua" w:hAnsi="Book Antiqua"/>
                <w:sz w:val="24"/>
                <w:szCs w:val="24"/>
              </w:rPr>
              <w:lastRenderedPageBreak/>
              <w:t>sus pares.</w:t>
            </w:r>
          </w:p>
          <w:p w:rsidR="00450CFD" w:rsidRPr="00326BB9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>Es capaz de darse cuenta de las consecuencias que tienen la manera de expresar sus afectos.</w:t>
            </w:r>
          </w:p>
          <w:p w:rsidR="00450CFD" w:rsidRPr="00326BB9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>Demuestra autocontrol en la expresión de sus afectos.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6BB9">
              <w:rPr>
                <w:rFonts w:ascii="Book Antiqua" w:hAnsi="Book Antiqua"/>
                <w:sz w:val="24"/>
                <w:szCs w:val="24"/>
              </w:rPr>
              <w:t>Establece relaciones</w:t>
            </w:r>
            <w:r>
              <w:rPr>
                <w:rFonts w:ascii="Book Antiqua" w:hAnsi="Book Antiqua"/>
                <w:sz w:val="24"/>
                <w:szCs w:val="24"/>
              </w:rPr>
              <w:t xml:space="preserve"> afectivas con distintas personas.</w:t>
            </w:r>
          </w:p>
          <w:p w:rsidR="00450CFD" w:rsidRPr="00BB466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Demuestra respeto por sí mismo y por la dignidad de los demás en las relaciones afectivas que establece.</w:t>
            </w:r>
          </w:p>
        </w:tc>
        <w:tc>
          <w:tcPr>
            <w:tcW w:w="4073" w:type="dxa"/>
          </w:tcPr>
          <w:p w:rsidR="00450CFD" w:rsidRDefault="00E32F2B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Taller de diálogo. </w:t>
            </w:r>
            <w:r>
              <w:rPr>
                <w:rFonts w:ascii="Book Antiqua" w:hAnsi="Book Antiqua"/>
                <w:sz w:val="24"/>
                <w:szCs w:val="24"/>
              </w:rPr>
              <w:t xml:space="preserve">Agrupados por sexo, elaboran un listado con las conductas que ellos y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ellas manifiestan en la relación con sus pares. En asamblea, comparten lo que les agrada y desagrada de esos comportamientos e identifican como van poniendo límites a lo que no les agrada.</w:t>
            </w:r>
          </w:p>
          <w:p w:rsidR="00034E02" w:rsidRPr="00326BB9" w:rsidRDefault="00034E02" w:rsidP="00034E0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Análisis de casos.</w:t>
            </w:r>
            <w:r>
              <w:rPr>
                <w:rFonts w:ascii="Book Antiqua" w:hAnsi="Book Antiqua"/>
                <w:sz w:val="24"/>
                <w:szCs w:val="24"/>
              </w:rPr>
              <w:t xml:space="preserve"> En grupos analizan 3 casos con situaciones afectivas características de su edad y discriminan las que aportan respeto y dignidad por sí mismo y los demás</w:t>
            </w:r>
            <w:r w:rsidR="00701F49">
              <w:rPr>
                <w:rFonts w:ascii="Book Antiqua" w:hAnsi="Book Antiqua"/>
                <w:sz w:val="24"/>
                <w:szCs w:val="24"/>
              </w:rPr>
              <w:t>. Eligen una para presentar en asamblea.</w:t>
            </w:r>
          </w:p>
        </w:tc>
      </w:tr>
      <w:tr w:rsidR="00450CFD" w:rsidTr="00450CFD">
        <w:tc>
          <w:tcPr>
            <w:tcW w:w="1365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M1 – M2</w:t>
            </w:r>
          </w:p>
        </w:tc>
        <w:tc>
          <w:tcPr>
            <w:tcW w:w="2749" w:type="dxa"/>
          </w:tcPr>
          <w:p w:rsidR="00450CFD" w:rsidRPr="0097161A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Expresar y recibir afectos de manera espontánea y constructiva, reconociendo la importancia de éstos en las relaciones 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afectivas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, en las experiencias de atracción sexual y en la exploración de las primeras experiencias de pareja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035" w:type="dxa"/>
          </w:tcPr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Establece relaciones afectivas constructivas y estables.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 la importancia de la sinceridad en las relaciones afectivas que establece.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Valora establecer relaciones de afecto constructivas en sus experiencias de vida de </w:t>
            </w:r>
            <w:r w:rsidRPr="00A955AF">
              <w:rPr>
                <w:rFonts w:ascii="Book Antiqua" w:hAnsi="Book Antiqua"/>
                <w:sz w:val="24"/>
                <w:szCs w:val="24"/>
              </w:rPr>
              <w:t>pareja y la familia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Demuestra una capacidad creciente de dominio de la impulsividad.</w:t>
            </w:r>
          </w:p>
          <w:p w:rsidR="00450CFD" w:rsidRPr="00BB466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955AF">
              <w:rPr>
                <w:rFonts w:ascii="Book Antiqua" w:hAnsi="Book Antiqua"/>
                <w:sz w:val="24"/>
                <w:szCs w:val="24"/>
              </w:rPr>
              <w:t xml:space="preserve">Manifiesta autocuidado y atención a la propia salud como herramienta de prevención de situaciones de </w:t>
            </w:r>
            <w:r>
              <w:rPr>
                <w:rFonts w:ascii="Book Antiqua" w:hAnsi="Book Antiqua"/>
                <w:sz w:val="24"/>
                <w:szCs w:val="24"/>
              </w:rPr>
              <w:t>riesgo.</w:t>
            </w:r>
          </w:p>
        </w:tc>
        <w:tc>
          <w:tcPr>
            <w:tcW w:w="4073" w:type="dxa"/>
          </w:tcPr>
          <w:p w:rsidR="00727727" w:rsidRDefault="00701F49" w:rsidP="0072772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Caja preguntona. </w:t>
            </w:r>
            <w:r>
              <w:rPr>
                <w:rFonts w:ascii="Book Antiqua" w:hAnsi="Book Antiqua"/>
                <w:sz w:val="24"/>
                <w:szCs w:val="24"/>
              </w:rPr>
              <w:t>Recoger en un buzón las inquietudes referidas a sus experiencias de pareja. En grupos, indagan información para la inquietud asignada y construyen un afiche que e</w:t>
            </w:r>
            <w:r w:rsidR="00727727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presentado en asamblea y mediado por el profesor tutor</w:t>
            </w:r>
            <w:r w:rsidR="00727727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Default="001F2A17" w:rsidP="0072772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Si te quiero, te cuido. </w:t>
            </w:r>
            <w:r>
              <w:rPr>
                <w:rFonts w:ascii="Book Antiqua" w:hAnsi="Book Antiqua"/>
                <w:sz w:val="24"/>
                <w:szCs w:val="24"/>
              </w:rPr>
              <w:t>Generar slogan, canciones, relatos y tips</w:t>
            </w:r>
            <w:r w:rsidR="00535BBD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que evidencien compromisos con una sexualidad responsable y que se expongan en el mural de curso. </w:t>
            </w:r>
          </w:p>
        </w:tc>
      </w:tr>
      <w:tr w:rsidR="00450CFD" w:rsidTr="00450CFD">
        <w:tc>
          <w:tcPr>
            <w:tcW w:w="1365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M3 – M4</w:t>
            </w:r>
          </w:p>
        </w:tc>
        <w:tc>
          <w:tcPr>
            <w:tcW w:w="2749" w:type="dxa"/>
            <w:vAlign w:val="center"/>
          </w:tcPr>
          <w:p w:rsidR="00450CFD" w:rsidRPr="00200DC4" w:rsidRDefault="00450CFD" w:rsidP="006B705F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</w:pP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 xml:space="preserve">Expresar y recibir 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lastRenderedPageBreak/>
              <w:t xml:space="preserve">afectos de manera espontánea y constructiva, reconociendo la importancia de éstos en las relaciones 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afectiva</w:t>
            </w:r>
            <w:r w:rsidRPr="0097161A"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s, especialmente en la vida de pareja, analizando las consecuencias de las diversas manifestaciones e integrándol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eastAsia="es-ES"/>
              </w:rPr>
              <w:t>as en el proyecto de vida.</w:t>
            </w:r>
          </w:p>
        </w:tc>
        <w:tc>
          <w:tcPr>
            <w:tcW w:w="5035" w:type="dxa"/>
          </w:tcPr>
          <w:p w:rsidR="00450CFD" w:rsidRPr="00535BBD" w:rsidRDefault="00450CFD" w:rsidP="00535BB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Expresa sus afectos discriminando entre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el espacio público y el privado.</w:t>
            </w:r>
          </w:p>
          <w:p w:rsidR="00450CFD" w:rsidRPr="00A955AF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 r</w:t>
            </w:r>
            <w:r w:rsidRPr="00A955AF">
              <w:rPr>
                <w:rFonts w:ascii="Book Antiqua" w:hAnsi="Book Antiqua"/>
                <w:sz w:val="24"/>
                <w:szCs w:val="24"/>
              </w:rPr>
              <w:t>econoce y acepta como un ser sexuado y sexual, comprendiendo y asumiendo que el ejercicio de la sexualidad debe ser libre, sin violencia ni coerción de ningún tipo.</w:t>
            </w:r>
          </w:p>
          <w:p w:rsidR="00450CFD" w:rsidRPr="00A955AF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955AF">
              <w:rPr>
                <w:rFonts w:ascii="Book Antiqua" w:hAnsi="Book Antiqua"/>
                <w:sz w:val="24"/>
                <w:szCs w:val="24"/>
              </w:rPr>
              <w:t>Manifiesta actitudes positivas hacia la sexualidad, evidenciando un comportamiento sexual y afectivo autónomo, responsable y placentero.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955AF">
              <w:rPr>
                <w:rFonts w:ascii="Book Antiqua" w:hAnsi="Book Antiqua"/>
                <w:sz w:val="24"/>
                <w:szCs w:val="24"/>
              </w:rPr>
              <w:t xml:space="preserve">Conoce y valora la información conducente a la toma de decisiones responsables </w:t>
            </w:r>
            <w:r>
              <w:rPr>
                <w:rFonts w:ascii="Book Antiqua" w:hAnsi="Book Antiqua"/>
                <w:sz w:val="24"/>
                <w:szCs w:val="24"/>
              </w:rPr>
              <w:t>frente a situaciones de riesgo.</w:t>
            </w:r>
          </w:p>
          <w:p w:rsidR="00450CFD" w:rsidRPr="00BB466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Esboza </w:t>
            </w:r>
            <w:r w:rsidRPr="00A955AF">
              <w:rPr>
                <w:rFonts w:ascii="Book Antiqua" w:hAnsi="Book Antiqua"/>
                <w:sz w:val="24"/>
                <w:szCs w:val="24"/>
              </w:rPr>
              <w:t>en su proyecto de vida la vivencia de la sexualidad, considerando la posibilidad de conformar</w:t>
            </w:r>
            <w:r>
              <w:rPr>
                <w:rFonts w:ascii="Book Antiqua" w:hAnsi="Book Antiqua"/>
                <w:sz w:val="24"/>
                <w:szCs w:val="24"/>
              </w:rPr>
              <w:t xml:space="preserve"> una familia, la paternidad o maternidad</w:t>
            </w:r>
          </w:p>
        </w:tc>
        <w:tc>
          <w:tcPr>
            <w:tcW w:w="4073" w:type="dxa"/>
          </w:tcPr>
          <w:p w:rsidR="00450CFD" w:rsidRDefault="00535BBD" w:rsidP="00535BB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Foro debate. </w:t>
            </w:r>
            <w:r>
              <w:rPr>
                <w:rFonts w:ascii="Book Antiqua" w:hAnsi="Book Antiqua"/>
                <w:sz w:val="24"/>
                <w:szCs w:val="24"/>
              </w:rPr>
              <w:t xml:space="preserve">Presentación del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video del caso Zamudio y responder a las interrogantes: situación de exclusión, situación de maltrato y vulneración de la libertad. </w:t>
            </w:r>
          </w:p>
          <w:p w:rsidR="009638E2" w:rsidRDefault="009638E2" w:rsidP="009638E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Hemos decidido. </w:t>
            </w:r>
            <w:r>
              <w:rPr>
                <w:rFonts w:ascii="Book Antiqua" w:hAnsi="Book Antiqua"/>
                <w:sz w:val="24"/>
                <w:szCs w:val="24"/>
              </w:rPr>
              <w:t>Producir colaborativamente un listado de factores protectores para una vivencia responsable y placentera de su afectividad y sexualidad y que oriente las decisiones de pareja. Moderadas por el profesor tutor.</w:t>
            </w:r>
          </w:p>
          <w:p w:rsidR="009638E2" w:rsidRDefault="009638E2" w:rsidP="0081364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¿Cómo me veo a los 30?</w:t>
            </w:r>
            <w:r>
              <w:rPr>
                <w:rFonts w:ascii="Book Antiqua" w:hAnsi="Book Antiqua"/>
                <w:sz w:val="24"/>
                <w:szCs w:val="24"/>
              </w:rPr>
              <w:t xml:space="preserve"> Confeccionar una lámina que contenga su imagen, conceptos proyectivos de </w:t>
            </w:r>
            <w:r w:rsidR="00813648">
              <w:rPr>
                <w:rFonts w:ascii="Book Antiqua" w:hAnsi="Book Antiqua"/>
                <w:sz w:val="24"/>
                <w:szCs w:val="24"/>
              </w:rPr>
              <w:t>cómo se visualiza a los 30 años. Se presenta</w:t>
            </w:r>
            <w:r w:rsidR="006074A5">
              <w:rPr>
                <w:rFonts w:ascii="Book Antiqua" w:hAnsi="Book Antiqua"/>
                <w:sz w:val="24"/>
                <w:szCs w:val="24"/>
              </w:rPr>
              <w:t>n</w:t>
            </w:r>
            <w:r w:rsidR="00813648">
              <w:rPr>
                <w:rFonts w:ascii="Book Antiqua" w:hAnsi="Book Antiqua"/>
                <w:sz w:val="24"/>
                <w:szCs w:val="24"/>
              </w:rPr>
              <w:t xml:space="preserve"> a la asamblea y se exponen en el mural, valorando la diversidad de opciones. </w:t>
            </w:r>
          </w:p>
        </w:tc>
      </w:tr>
    </w:tbl>
    <w:p w:rsidR="00EA451B" w:rsidRDefault="00EA451B" w:rsidP="007512B6">
      <w:pPr>
        <w:rPr>
          <w:rFonts w:ascii="Book Antiqua" w:hAnsi="Book Antiqua"/>
          <w:sz w:val="24"/>
          <w:szCs w:val="24"/>
        </w:rPr>
      </w:pPr>
    </w:p>
    <w:p w:rsidR="00EA451B" w:rsidRDefault="00EA451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7512B6" w:rsidRPr="00F81A77" w:rsidRDefault="007512B6" w:rsidP="007512B6">
      <w:pPr>
        <w:pStyle w:val="Prrafodelista"/>
        <w:numPr>
          <w:ilvl w:val="1"/>
          <w:numId w:val="24"/>
        </w:numPr>
        <w:rPr>
          <w:rFonts w:ascii="Book Antiqua" w:hAnsi="Book Antiqua"/>
          <w:b/>
          <w:sz w:val="24"/>
          <w:szCs w:val="24"/>
        </w:rPr>
      </w:pPr>
      <w:r w:rsidRPr="00F81A77">
        <w:rPr>
          <w:rFonts w:ascii="Book Antiqua" w:hAnsi="Book Antiqua"/>
          <w:b/>
          <w:sz w:val="24"/>
          <w:szCs w:val="24"/>
        </w:rPr>
        <w:lastRenderedPageBreak/>
        <w:t>Dimensión “</w:t>
      </w:r>
      <w:r>
        <w:rPr>
          <w:rFonts w:ascii="Book Antiqua" w:hAnsi="Book Antiqua"/>
          <w:b/>
          <w:sz w:val="24"/>
          <w:szCs w:val="24"/>
        </w:rPr>
        <w:t>Opciones Vitales”</w:t>
      </w:r>
    </w:p>
    <w:tbl>
      <w:tblPr>
        <w:tblStyle w:val="Tablaconcuadrcula"/>
        <w:tblW w:w="5000" w:type="pct"/>
        <w:tblLook w:val="04A0"/>
      </w:tblPr>
      <w:tblGrid>
        <w:gridCol w:w="2626"/>
        <w:gridCol w:w="10596"/>
      </w:tblGrid>
      <w:tr w:rsidR="007512B6" w:rsidRPr="00F81A77" w:rsidTr="00CB57F7">
        <w:trPr>
          <w:trHeight w:val="1300"/>
        </w:trPr>
        <w:tc>
          <w:tcPr>
            <w:tcW w:w="993" w:type="pct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Definición</w:t>
            </w:r>
          </w:p>
        </w:tc>
        <w:tc>
          <w:tcPr>
            <w:tcW w:w="4007" w:type="pct"/>
            <w:vAlign w:val="center"/>
          </w:tcPr>
          <w:p w:rsidR="007512B6" w:rsidRPr="009F6BD3" w:rsidRDefault="007512B6" w:rsidP="007512B6">
            <w:pPr>
              <w:pStyle w:val="Prrafodelista"/>
              <w:ind w:left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A955AF">
              <w:rPr>
                <w:rFonts w:ascii="Book Antiqua" w:eastAsia="Calibri" w:hAnsi="Book Antiqua" w:cs="Calibri"/>
                <w:sz w:val="24"/>
                <w:szCs w:val="24"/>
              </w:rPr>
              <w:t>Configuración de un juicio propio y fundado que guie criterios de conducta afectiva y sexual libres, saludables, placenteros y responsables.</w:t>
            </w:r>
            <w:r w:rsidRPr="0066546A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Configuración de un juicio propio sólidamente fundado en el ámbito afectivo sexual.</w:t>
            </w:r>
          </w:p>
        </w:tc>
      </w:tr>
      <w:tr w:rsidR="007512B6" w:rsidRPr="00F81A77" w:rsidTr="00CB57F7">
        <w:trPr>
          <w:trHeight w:val="1701"/>
        </w:trPr>
        <w:tc>
          <w:tcPr>
            <w:tcW w:w="993" w:type="pct"/>
            <w:shd w:val="pct10" w:color="auto" w:fill="auto"/>
            <w:vAlign w:val="center"/>
          </w:tcPr>
          <w:p w:rsidR="007512B6" w:rsidRPr="00F81A77" w:rsidRDefault="007512B6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1A77">
              <w:rPr>
                <w:rFonts w:ascii="Book Antiqua" w:hAnsi="Book Antiqua"/>
                <w:b/>
                <w:sz w:val="24"/>
                <w:szCs w:val="24"/>
              </w:rPr>
              <w:t>Propósito</w:t>
            </w:r>
          </w:p>
        </w:tc>
        <w:tc>
          <w:tcPr>
            <w:tcW w:w="4007" w:type="pct"/>
            <w:vAlign w:val="center"/>
          </w:tcPr>
          <w:p w:rsidR="007512B6" w:rsidRPr="00A955AF" w:rsidRDefault="007512B6" w:rsidP="007512B6">
            <w:pPr>
              <w:pStyle w:val="Prrafodelista"/>
              <w:ind w:left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A955AF">
              <w:rPr>
                <w:rFonts w:ascii="Book Antiqua" w:eastAsia="Calibri" w:hAnsi="Book Antiqua" w:cs="Calibri"/>
                <w:sz w:val="24"/>
                <w:szCs w:val="24"/>
              </w:rPr>
              <w:t xml:space="preserve">Contribuir a los procesos de discernimiento y de toma de decisiones en el ámbito afectivo y sexual durante el desarrollo, coherentes e integrados al proyecto de vida. </w:t>
            </w:r>
            <w:r w:rsidRPr="0066546A">
              <w:rPr>
                <w:rFonts w:ascii="Book Antiqua" w:eastAsia="Calibri" w:hAnsi="Book Antiqua" w:cs="Calibri"/>
                <w:b/>
                <w:sz w:val="24"/>
                <w:szCs w:val="24"/>
              </w:rPr>
              <w:t>Es el conjunto de juicios, opiniones y argumentos que expresa en temas afectivo-sexual y que dan cuenta de las opciones que está definiendo para la vida.</w:t>
            </w:r>
          </w:p>
        </w:tc>
      </w:tr>
    </w:tbl>
    <w:p w:rsidR="007512B6" w:rsidRDefault="007512B6" w:rsidP="007512B6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78"/>
        <w:gridCol w:w="3407"/>
        <w:gridCol w:w="4358"/>
        <w:gridCol w:w="4079"/>
      </w:tblGrid>
      <w:tr w:rsidR="00450CFD" w:rsidRPr="00A743BB" w:rsidTr="00450CFD">
        <w:trPr>
          <w:trHeight w:val="423"/>
          <w:tblHeader/>
        </w:trPr>
        <w:tc>
          <w:tcPr>
            <w:tcW w:w="1378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3BB">
              <w:rPr>
                <w:rFonts w:ascii="Book Antiqua" w:hAnsi="Book Antiqua"/>
                <w:b/>
                <w:sz w:val="24"/>
                <w:szCs w:val="24"/>
              </w:rPr>
              <w:t>Sub Ciclo</w:t>
            </w:r>
          </w:p>
        </w:tc>
        <w:tc>
          <w:tcPr>
            <w:tcW w:w="3407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Objetivos de </w:t>
            </w:r>
            <w:r w:rsidRPr="00A743BB">
              <w:rPr>
                <w:rFonts w:ascii="Book Antiqua" w:hAnsi="Book Antiqua"/>
                <w:b/>
                <w:sz w:val="24"/>
                <w:szCs w:val="24"/>
              </w:rPr>
              <w:t>Aprendizaje</w:t>
            </w:r>
          </w:p>
        </w:tc>
        <w:tc>
          <w:tcPr>
            <w:tcW w:w="4358" w:type="dxa"/>
            <w:shd w:val="pct10" w:color="auto" w:fill="auto"/>
            <w:vAlign w:val="center"/>
          </w:tcPr>
          <w:p w:rsidR="00450CFD" w:rsidRPr="00A743BB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3BB">
              <w:rPr>
                <w:rFonts w:ascii="Book Antiqua" w:hAnsi="Book Antiqua"/>
                <w:b/>
                <w:sz w:val="24"/>
                <w:szCs w:val="24"/>
              </w:rPr>
              <w:t xml:space="preserve">Indicadores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Evaluación</w:t>
            </w:r>
          </w:p>
        </w:tc>
        <w:tc>
          <w:tcPr>
            <w:tcW w:w="4079" w:type="dxa"/>
            <w:shd w:val="pct10" w:color="auto" w:fill="auto"/>
          </w:tcPr>
          <w:p w:rsidR="00450CFD" w:rsidRPr="00A743BB" w:rsidRDefault="002A09C9" w:rsidP="002A09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Sugerencia de a</w:t>
            </w:r>
            <w:r w:rsidR="00450CFD">
              <w:rPr>
                <w:rFonts w:ascii="Book Antiqua" w:hAnsi="Book Antiqua"/>
                <w:b/>
                <w:sz w:val="24"/>
                <w:szCs w:val="24"/>
              </w:rPr>
              <w:t>ctividades</w:t>
            </w:r>
          </w:p>
        </w:tc>
      </w:tr>
      <w:tr w:rsidR="00450CFD" w:rsidTr="00450CFD">
        <w:trPr>
          <w:trHeight w:val="1676"/>
        </w:trPr>
        <w:tc>
          <w:tcPr>
            <w:tcW w:w="1378" w:type="dxa"/>
            <w:vAlign w:val="center"/>
          </w:tcPr>
          <w:p w:rsidR="00450CFD" w:rsidRPr="00C27285" w:rsidRDefault="00450CFD" w:rsidP="007512B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t>Educación Parvularia</w:t>
            </w:r>
          </w:p>
        </w:tc>
        <w:tc>
          <w:tcPr>
            <w:tcW w:w="3407" w:type="dxa"/>
            <w:vAlign w:val="center"/>
          </w:tcPr>
          <w:p w:rsidR="00450CFD" w:rsidRPr="005C12BE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C12BE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>Identificar y valorar expresiones de afecto y cariño, que dan y reciben en el ámbito familiar y en sus primeras experiencias escolares.</w:t>
            </w:r>
          </w:p>
        </w:tc>
        <w:tc>
          <w:tcPr>
            <w:tcW w:w="4358" w:type="dxa"/>
          </w:tcPr>
          <w:p w:rsidR="00450CFD" w:rsidRPr="00B52B2B" w:rsidRDefault="00450CFD" w:rsidP="00B52B2B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>Dibuja escenas familiares de expresión de afecto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5C12B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Expresa</w:t>
            </w:r>
            <w:r w:rsidRPr="005C12BE">
              <w:rPr>
                <w:rFonts w:ascii="Book Antiqua" w:hAnsi="Book Antiqua"/>
                <w:sz w:val="24"/>
                <w:szCs w:val="24"/>
              </w:rPr>
              <w:t xml:space="preserve"> lo que sienten ante </w:t>
            </w:r>
            <w:r>
              <w:rPr>
                <w:rFonts w:ascii="Book Antiqua" w:hAnsi="Book Antiqua"/>
                <w:sz w:val="24"/>
                <w:szCs w:val="24"/>
              </w:rPr>
              <w:t xml:space="preserve">manifestaciones de afecto que recibe. 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Representa escenas </w:t>
            </w:r>
            <w:r w:rsidRPr="005C12BE">
              <w:rPr>
                <w:rFonts w:ascii="Book Antiqua" w:hAnsi="Book Antiqua"/>
                <w:sz w:val="24"/>
                <w:szCs w:val="24"/>
              </w:rPr>
              <w:t>de afecto que observa en el Colegio.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b/>
                <w:sz w:val="28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>Se</w:t>
            </w:r>
            <w:r>
              <w:rPr>
                <w:rFonts w:ascii="Book Antiqua" w:hAnsi="Book Antiqua"/>
                <w:sz w:val="24"/>
                <w:szCs w:val="24"/>
              </w:rPr>
              <w:t xml:space="preserve"> motiva por </w:t>
            </w:r>
            <w:r w:rsidRPr="005C12BE">
              <w:rPr>
                <w:rFonts w:ascii="Book Antiqua" w:hAnsi="Book Antiqua"/>
                <w:sz w:val="24"/>
                <w:szCs w:val="24"/>
              </w:rPr>
              <w:t>expresar afecto</w:t>
            </w:r>
            <w:r>
              <w:rPr>
                <w:rFonts w:ascii="Book Antiqua" w:hAnsi="Book Antiqua"/>
                <w:sz w:val="24"/>
                <w:szCs w:val="24"/>
              </w:rPr>
              <w:t xml:space="preserve"> en la familia y e</w:t>
            </w:r>
            <w:r w:rsidRPr="005C12BE">
              <w:rPr>
                <w:rFonts w:ascii="Book Antiqua" w:hAnsi="Book Antiqua"/>
                <w:sz w:val="24"/>
                <w:szCs w:val="24"/>
              </w:rPr>
              <w:t>n el colegio.</w:t>
            </w:r>
          </w:p>
          <w:p w:rsidR="00450CFD" w:rsidRPr="00B52B2B" w:rsidRDefault="00450CFD" w:rsidP="007512B6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6830">
              <w:rPr>
                <w:rFonts w:ascii="Book Antiqua" w:hAnsi="Book Antiqua"/>
                <w:sz w:val="24"/>
                <w:szCs w:val="24"/>
              </w:rPr>
              <w:t>V</w:t>
            </w:r>
            <w:r>
              <w:rPr>
                <w:rFonts w:ascii="Book Antiqua" w:hAnsi="Book Antiqua"/>
                <w:sz w:val="24"/>
                <w:szCs w:val="24"/>
              </w:rPr>
              <w:t xml:space="preserve">alora </w:t>
            </w:r>
            <w:r w:rsidRPr="00D06830">
              <w:rPr>
                <w:rFonts w:ascii="Book Antiqua" w:hAnsi="Book Antiqua"/>
                <w:sz w:val="24"/>
                <w:szCs w:val="24"/>
              </w:rPr>
              <w:t xml:space="preserve">la importancia de expresar </w:t>
            </w:r>
            <w:r>
              <w:rPr>
                <w:rFonts w:ascii="Book Antiqua" w:hAnsi="Book Antiqua"/>
                <w:sz w:val="24"/>
                <w:szCs w:val="24"/>
              </w:rPr>
              <w:t xml:space="preserve">y recibir </w:t>
            </w:r>
            <w:r w:rsidRPr="00D06830">
              <w:rPr>
                <w:rFonts w:ascii="Book Antiqua" w:hAnsi="Book Antiqua"/>
                <w:sz w:val="24"/>
                <w:szCs w:val="24"/>
              </w:rPr>
              <w:t>cariño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2A09C9" w:rsidRDefault="004300A7" w:rsidP="004300A7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Me gustas por… </w:t>
            </w:r>
            <w:r>
              <w:rPr>
                <w:rFonts w:ascii="Book Antiqua" w:hAnsi="Book Antiqua"/>
                <w:sz w:val="24"/>
                <w:szCs w:val="24"/>
              </w:rPr>
              <w:t>Agrupados en una ronda, al ritmo de una canción giran alrededor de quien tiene una pelota y le expresan un</w:t>
            </w:r>
            <w:r w:rsidR="002A09C9">
              <w:rPr>
                <w:rFonts w:ascii="Book Antiqua" w:hAnsi="Book Antiqua"/>
                <w:sz w:val="24"/>
                <w:szCs w:val="24"/>
              </w:rPr>
              <w:t>a característica positiva, se van alternando al lanzar la pelota  u otro integrante. Al término de la ronda se les consulta cómo se sintieron.</w:t>
            </w:r>
          </w:p>
          <w:p w:rsidR="00450CFD" w:rsidRPr="005C12BE" w:rsidRDefault="002A09C9" w:rsidP="002A09C9">
            <w:pPr>
              <w:pStyle w:val="Prrafodelista"/>
              <w:numPr>
                <w:ilvl w:val="0"/>
                <w:numId w:val="26"/>
              </w:numPr>
              <w:ind w:left="365" w:hanging="365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Tarjetas cariñosas. </w:t>
            </w:r>
            <w:r>
              <w:rPr>
                <w:rFonts w:ascii="Book Antiqua" w:hAnsi="Book Antiqua"/>
                <w:sz w:val="24"/>
                <w:szCs w:val="24"/>
              </w:rPr>
              <w:t xml:space="preserve">Dibujar mensajes de afecto para entregarlos a un miembro de la familia y del colegio que elijan. </w:t>
            </w:r>
          </w:p>
        </w:tc>
      </w:tr>
      <w:tr w:rsidR="00450CFD" w:rsidTr="00450CFD">
        <w:tc>
          <w:tcPr>
            <w:tcW w:w="1378" w:type="dxa"/>
            <w:vAlign w:val="center"/>
          </w:tcPr>
          <w:p w:rsidR="00450CFD" w:rsidRPr="00C27285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27285">
              <w:rPr>
                <w:rFonts w:ascii="Book Antiqua" w:hAnsi="Book Antiqua"/>
                <w:b/>
                <w:sz w:val="24"/>
                <w:szCs w:val="24"/>
              </w:rPr>
              <w:lastRenderedPageBreak/>
              <w:t>B1 – B2</w:t>
            </w:r>
          </w:p>
        </w:tc>
        <w:tc>
          <w:tcPr>
            <w:tcW w:w="3407" w:type="dxa"/>
            <w:vAlign w:val="center"/>
          </w:tcPr>
          <w:p w:rsidR="00450CFD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</w:pPr>
            <w:r w:rsidRPr="00ED0F87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>Identificar y valorar expresiones de afecto y cariño, que dan y reciben en el ámbito familiar y en sus primeras experiencias escolares.</w:t>
            </w:r>
          </w:p>
          <w:p w:rsidR="00450CFD" w:rsidRPr="009F6BD3" w:rsidRDefault="00450CFD" w:rsidP="007512B6">
            <w:pPr>
              <w:jc w:val="center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450CFD" w:rsidRPr="00B52B2B" w:rsidRDefault="00450CFD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>Dibuja y nombra situaciones en las que recibe y da cariño en su ámbito familiar.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>Identifica prácticas de cuidado familiar como formas de expresar cariño y aprecio hacia ellos.</w:t>
            </w:r>
          </w:p>
          <w:p w:rsidR="005E147C" w:rsidRDefault="00450CFD" w:rsidP="005E147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>Propone formas de dar cariño</w:t>
            </w:r>
            <w:r w:rsidR="005E147C">
              <w:rPr>
                <w:rFonts w:ascii="Book Antiqua" w:hAnsi="Book Antiqua"/>
                <w:sz w:val="24"/>
                <w:szCs w:val="24"/>
              </w:rPr>
              <w:t xml:space="preserve"> en la familia y en el colegio.</w:t>
            </w:r>
          </w:p>
          <w:p w:rsidR="00450CFD" w:rsidRPr="005E147C" w:rsidRDefault="00450CFD" w:rsidP="005E147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E147C">
              <w:rPr>
                <w:rFonts w:ascii="Book Antiqua" w:hAnsi="Book Antiqua"/>
                <w:sz w:val="24"/>
                <w:szCs w:val="24"/>
              </w:rPr>
              <w:t xml:space="preserve">Agradece las expresiones de afecto que recibe en su familia y el colegio. 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>Propone formas de expresar cariño a sus pares y en su entorno escolar.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3FFD">
              <w:rPr>
                <w:rFonts w:ascii="Book Antiqua" w:hAnsi="Book Antiqua"/>
                <w:sz w:val="24"/>
                <w:szCs w:val="24"/>
              </w:rPr>
              <w:t>Describe algunas formas  de expresar cariño por parte de profesores y compañeros.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3FFD">
              <w:rPr>
                <w:rFonts w:ascii="Book Antiqua" w:hAnsi="Book Antiqua"/>
                <w:sz w:val="24"/>
                <w:szCs w:val="24"/>
              </w:rPr>
              <w:t>Valora la importancia que tiene para ellos el cuidado y atención que reciben de sus familias y en el colegio.</w:t>
            </w:r>
          </w:p>
          <w:p w:rsidR="00450CFD" w:rsidRPr="00B52B2B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3FFD">
              <w:rPr>
                <w:rFonts w:ascii="Book Antiqua" w:hAnsi="Book Antiqua"/>
                <w:sz w:val="24"/>
                <w:szCs w:val="24"/>
              </w:rPr>
              <w:t>Señala aquellas prácticas de expresión de afecto y cariño por las que tienen mayor preferencia.</w:t>
            </w:r>
          </w:p>
        </w:tc>
        <w:tc>
          <w:tcPr>
            <w:tcW w:w="4079" w:type="dxa"/>
          </w:tcPr>
          <w:p w:rsidR="00450CFD" w:rsidRDefault="009F31CC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Flores de cariño. </w:t>
            </w:r>
            <w:r>
              <w:rPr>
                <w:rFonts w:ascii="Book Antiqua" w:hAnsi="Book Antiqua"/>
                <w:sz w:val="24"/>
                <w:szCs w:val="24"/>
              </w:rPr>
              <w:t>Elaborar flores cuyos pétalos identifiquen a personas de quienes reciben y a quienes manifiestan cariño. La presentan y la exponen en el mural de curso con el compromiso de expresarlo durante el día.</w:t>
            </w:r>
          </w:p>
          <w:p w:rsidR="001E171B" w:rsidRDefault="00D12361" w:rsidP="00D1236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Cariño y cuidado en casa. </w:t>
            </w:r>
            <w:r>
              <w:rPr>
                <w:rFonts w:ascii="Book Antiqua" w:hAnsi="Book Antiqua"/>
                <w:sz w:val="24"/>
                <w:szCs w:val="24"/>
              </w:rPr>
              <w:t>Identificar en un relato las diversas expresiones de cariño y cuidado que se dan en el hogar. Dibujar las que más se asemejan a las vividas en casa. Se exponen en el mural de la sala reconociendo la diversidad de afectos y cuidados que reciben.</w:t>
            </w:r>
          </w:p>
          <w:p w:rsidR="00D12361" w:rsidRPr="005C12BE" w:rsidRDefault="001E171B" w:rsidP="00D1236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Fotografía familiar.</w:t>
            </w:r>
            <w:r>
              <w:rPr>
                <w:rFonts w:ascii="Book Antiqua" w:hAnsi="Book Antiqua"/>
                <w:sz w:val="24"/>
                <w:szCs w:val="24"/>
              </w:rPr>
              <w:t xml:space="preserve"> Traen una foto familiar y exponen quienes la integran, señalando lo que más le gusta de cada uno. Escriben una carta para su familia.</w:t>
            </w:r>
          </w:p>
        </w:tc>
      </w:tr>
      <w:tr w:rsidR="00450CFD" w:rsidTr="00450CFD">
        <w:tc>
          <w:tcPr>
            <w:tcW w:w="1378" w:type="dxa"/>
            <w:vAlign w:val="center"/>
          </w:tcPr>
          <w:p w:rsidR="00450CFD" w:rsidRPr="00163779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63779">
              <w:rPr>
                <w:rFonts w:ascii="Book Antiqua" w:hAnsi="Book Antiqua"/>
                <w:b/>
                <w:sz w:val="24"/>
                <w:szCs w:val="24"/>
              </w:rPr>
              <w:t>B3 – B4</w:t>
            </w:r>
          </w:p>
        </w:tc>
        <w:tc>
          <w:tcPr>
            <w:tcW w:w="3407" w:type="dxa"/>
            <w:vAlign w:val="center"/>
          </w:tcPr>
          <w:p w:rsidR="00450CFD" w:rsidRPr="00ED0F87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D0F87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 xml:space="preserve">Reconocer y valorar la </w:t>
            </w:r>
            <w:r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 xml:space="preserve">afectividad y </w:t>
            </w:r>
            <w:r w:rsidRPr="00ED0F87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 xml:space="preserve">sexualidad como expresión de amor, vínculo e intimidad entre dos </w:t>
            </w:r>
            <w:r w:rsidRPr="00ED0F87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lastRenderedPageBreak/>
              <w:t>personas y como gestora de su propia vida.</w:t>
            </w:r>
          </w:p>
        </w:tc>
        <w:tc>
          <w:tcPr>
            <w:tcW w:w="4358" w:type="dxa"/>
          </w:tcPr>
          <w:p w:rsidR="00450CFD" w:rsidRPr="00B52B2B" w:rsidRDefault="00450CFD" w:rsidP="00B52B2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lastRenderedPageBreak/>
              <w:t>Da ejemplo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5C12BE">
              <w:rPr>
                <w:rFonts w:ascii="Book Antiqua" w:hAnsi="Book Antiqua"/>
                <w:sz w:val="24"/>
                <w:szCs w:val="24"/>
              </w:rPr>
              <w:t xml:space="preserve"> de distintas formas </w:t>
            </w:r>
            <w:r>
              <w:rPr>
                <w:rFonts w:ascii="Book Antiqua" w:hAnsi="Book Antiqua"/>
                <w:sz w:val="24"/>
                <w:szCs w:val="24"/>
              </w:rPr>
              <w:t xml:space="preserve">como una pareja </w:t>
            </w:r>
            <w:r w:rsidRPr="005C12BE">
              <w:rPr>
                <w:rFonts w:ascii="Book Antiqua" w:hAnsi="Book Antiqua"/>
                <w:sz w:val="24"/>
                <w:szCs w:val="24"/>
              </w:rPr>
              <w:t>puede expresar su cariño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Reconoce </w:t>
            </w:r>
            <w:r w:rsidRPr="005C12BE">
              <w:rPr>
                <w:rFonts w:ascii="Book Antiqua" w:hAnsi="Book Antiqua"/>
                <w:sz w:val="24"/>
                <w:szCs w:val="24"/>
              </w:rPr>
              <w:t xml:space="preserve">diferencias entre una </w:t>
            </w:r>
            <w:r w:rsidRPr="005C12BE">
              <w:rPr>
                <w:rFonts w:ascii="Book Antiqua" w:hAnsi="Book Antiqua"/>
                <w:sz w:val="24"/>
                <w:szCs w:val="24"/>
              </w:rPr>
              <w:lastRenderedPageBreak/>
              <w:t xml:space="preserve">relación de pareja y otros tipos de relaciones </w:t>
            </w:r>
            <w:r>
              <w:rPr>
                <w:rFonts w:ascii="Book Antiqua" w:hAnsi="Book Antiqua"/>
                <w:sz w:val="24"/>
                <w:szCs w:val="24"/>
              </w:rPr>
              <w:t>interpersonales.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63E9F">
              <w:rPr>
                <w:rFonts w:ascii="Book Antiqua" w:hAnsi="Book Antiqua"/>
                <w:sz w:val="24"/>
                <w:szCs w:val="24"/>
              </w:rPr>
              <w:t>Nombra las tareas de</w:t>
            </w:r>
            <w:r>
              <w:rPr>
                <w:rFonts w:ascii="Book Antiqua" w:hAnsi="Book Antiqua"/>
                <w:sz w:val="24"/>
                <w:szCs w:val="24"/>
              </w:rPr>
              <w:t>l o</w:t>
            </w:r>
            <w:r w:rsidRPr="00B63E9F">
              <w:rPr>
                <w:rFonts w:ascii="Book Antiqua" w:hAnsi="Book Antiqua"/>
                <w:sz w:val="24"/>
                <w:szCs w:val="24"/>
              </w:rPr>
              <w:t xml:space="preserve"> los adultos responsables de la crianza de un niño.</w:t>
            </w:r>
          </w:p>
          <w:p w:rsidR="00450CFD" w:rsidRPr="00B52B2B" w:rsidRDefault="00450CFD" w:rsidP="007512B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B63E9F">
              <w:rPr>
                <w:rFonts w:ascii="Book Antiqua" w:hAnsi="Book Antiqua"/>
                <w:sz w:val="24"/>
                <w:szCs w:val="24"/>
              </w:rPr>
              <w:t>omprende</w:t>
            </w:r>
            <w:r>
              <w:rPr>
                <w:rFonts w:ascii="Book Antiqua" w:hAnsi="Book Antiqua"/>
                <w:sz w:val="24"/>
                <w:szCs w:val="24"/>
              </w:rPr>
              <w:t xml:space="preserve"> la importancia de la sexualidad en la reproducción humana.</w:t>
            </w:r>
          </w:p>
          <w:p w:rsidR="00450CFD" w:rsidRPr="00B52B2B" w:rsidRDefault="00450CFD" w:rsidP="007512B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12BE">
              <w:rPr>
                <w:rFonts w:ascii="Book Antiqua" w:hAnsi="Book Antiqua"/>
                <w:sz w:val="24"/>
                <w:szCs w:val="24"/>
              </w:rPr>
              <w:t xml:space="preserve">Identifica atributos positivos que </w:t>
            </w:r>
            <w:r>
              <w:rPr>
                <w:rFonts w:ascii="Book Antiqua" w:hAnsi="Book Antiqua"/>
                <w:sz w:val="24"/>
                <w:szCs w:val="24"/>
              </w:rPr>
              <w:t>están</w:t>
            </w:r>
            <w:r w:rsidRPr="005C12BE">
              <w:rPr>
                <w:rFonts w:ascii="Book Antiqua" w:hAnsi="Book Antiqua"/>
                <w:sz w:val="24"/>
                <w:szCs w:val="24"/>
              </w:rPr>
              <w:t xml:space="preserve">  asociados a la sexualidad humana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9723A5" w:rsidRDefault="009723A5" w:rsidP="00B52B2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Juegos de roles. </w:t>
            </w:r>
            <w:r>
              <w:rPr>
                <w:rFonts w:ascii="Book Antiqua" w:hAnsi="Book Antiqua"/>
                <w:sz w:val="24"/>
                <w:szCs w:val="24"/>
              </w:rPr>
              <w:t xml:space="preserve">Representan a la asamblea diversos tipos de relaciones (amistad, familia, pareja, compañero) señalando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sus características y formas de expresar cariño.</w:t>
            </w:r>
          </w:p>
          <w:p w:rsidR="00450CFD" w:rsidRPr="005C12BE" w:rsidRDefault="009723A5" w:rsidP="009723A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Reproducción y crianza. </w:t>
            </w:r>
            <w:r>
              <w:rPr>
                <w:rFonts w:ascii="Book Antiqua" w:hAnsi="Book Antiqua"/>
                <w:sz w:val="24"/>
                <w:szCs w:val="24"/>
              </w:rPr>
              <w:t xml:space="preserve">Observan y dialogan un video de reproducción humana y cuidado de los hijos. Confeccionan un papelógrafo con siluetas y le asignan </w:t>
            </w:r>
            <w:r w:rsidR="00343307">
              <w:rPr>
                <w:rFonts w:ascii="Book Antiqua" w:hAnsi="Book Antiqua"/>
                <w:sz w:val="24"/>
                <w:szCs w:val="24"/>
              </w:rPr>
              <w:t xml:space="preserve">el nombre de su adulto cuidador, destacando sus atributos. </w:t>
            </w:r>
          </w:p>
        </w:tc>
      </w:tr>
      <w:tr w:rsidR="00450CFD" w:rsidTr="00450CFD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58AF">
              <w:rPr>
                <w:rFonts w:ascii="Book Antiqua" w:hAnsi="Book Antiqua"/>
                <w:b/>
                <w:sz w:val="24"/>
                <w:szCs w:val="24"/>
              </w:rPr>
              <w:lastRenderedPageBreak/>
              <w:t>B5 – B6</w:t>
            </w:r>
          </w:p>
        </w:tc>
        <w:tc>
          <w:tcPr>
            <w:tcW w:w="3407" w:type="dxa"/>
            <w:vAlign w:val="center"/>
          </w:tcPr>
          <w:p w:rsidR="00450CFD" w:rsidRPr="00ED0F87" w:rsidRDefault="00450CFD" w:rsidP="00B52B2B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D0F87">
              <w:rPr>
                <w:rFonts w:ascii="Book Antiqua" w:eastAsia="Calibri" w:hAnsi="Book Antiqua" w:cs="Calibri"/>
                <w:sz w:val="24"/>
                <w:szCs w:val="24"/>
                <w:lang w:eastAsia="es-ES"/>
              </w:rPr>
              <w:t>Reconocer y valorar el proceso de desarrollo afectivo y sexual, que aprecia en sí mismo y en los demás, describiendo los cambios físicos, afectivos y sociales que ocurren en la pubertad, considerando la manifestación de éstos en las motivaciones, formas de relacionarse y expresar afecto a los demás.</w:t>
            </w:r>
          </w:p>
        </w:tc>
        <w:tc>
          <w:tcPr>
            <w:tcW w:w="4358" w:type="dxa"/>
          </w:tcPr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</w:t>
            </w:r>
            <w:r w:rsidRPr="00AD24E0">
              <w:rPr>
                <w:rFonts w:ascii="Book Antiqua" w:hAnsi="Book Antiqua"/>
                <w:sz w:val="24"/>
                <w:szCs w:val="24"/>
              </w:rPr>
              <w:t xml:space="preserve"> la etapa de desarrollo en que se encuentran, identificando características propias de ella.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Nombra cambios en sí mismos relativos a sus intereses, formas de recreación, relaciones con sus padres y  adultos en general.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Relaciona los cambios físicos que experimenta con los  cambios hormonales que suceden en la pubertad.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Expresa en forma concreta y a través de medios artísticos la visión de sí mismos.</w:t>
            </w:r>
          </w:p>
          <w:p w:rsidR="00450CFD" w:rsidRPr="004D399B" w:rsidRDefault="00450CFD" w:rsidP="004D399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 xml:space="preserve">Comparte con sus compañeros la importancia o valor que le asigna a </w:t>
            </w:r>
            <w:r w:rsidRPr="00AD24E0">
              <w:rPr>
                <w:rFonts w:ascii="Book Antiqua" w:hAnsi="Book Antiqua"/>
                <w:sz w:val="24"/>
                <w:szCs w:val="24"/>
              </w:rPr>
              <w:lastRenderedPageBreak/>
              <w:t>los cambios que está vivenciando para su propio desarrollo.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Se manifiesta críticamente ante situaciones de burlas ante otras personas debido a las diferencias en ritmos de desarrollo.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Clasifica los cambios experimentados en la pubertad, distinguiendo entre aquellos de carácter físico, afectivo y social.</w:t>
            </w:r>
          </w:p>
          <w:p w:rsidR="00450CFD" w:rsidRPr="00B52B2B" w:rsidRDefault="00450CFD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Compara las características de los cambios que tienen lugar en hombres y mujeres durante la pubertad.</w:t>
            </w:r>
          </w:p>
          <w:p w:rsidR="00450CFD" w:rsidRPr="006B705F" w:rsidRDefault="00450CFD" w:rsidP="006B705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Explica la diferencia entre los términos “sexo” y “sexualidad”.</w:t>
            </w:r>
          </w:p>
          <w:p w:rsidR="00450CFD" w:rsidRPr="004D399B" w:rsidRDefault="00450CFD" w:rsidP="004D399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 xml:space="preserve">Identifica y evalúa </w:t>
            </w:r>
            <w:r>
              <w:rPr>
                <w:rFonts w:ascii="Book Antiqua" w:hAnsi="Book Antiqua"/>
                <w:sz w:val="24"/>
                <w:szCs w:val="24"/>
              </w:rPr>
              <w:t xml:space="preserve">los cambios en las </w:t>
            </w:r>
            <w:r w:rsidRPr="00AD24E0">
              <w:rPr>
                <w:rFonts w:ascii="Book Antiqua" w:hAnsi="Book Antiqua"/>
                <w:sz w:val="24"/>
                <w:szCs w:val="24"/>
              </w:rPr>
              <w:t>formas de relacionarse con sus padres.</w:t>
            </w:r>
          </w:p>
        </w:tc>
        <w:tc>
          <w:tcPr>
            <w:tcW w:w="4079" w:type="dxa"/>
          </w:tcPr>
          <w:p w:rsidR="00F7039E" w:rsidRDefault="00343307" w:rsidP="00B52B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Cambios. </w:t>
            </w:r>
            <w:r>
              <w:rPr>
                <w:rFonts w:ascii="Book Antiqua" w:hAnsi="Book Antiqua"/>
                <w:sz w:val="24"/>
                <w:szCs w:val="24"/>
              </w:rPr>
              <w:t xml:space="preserve">Observan y conversan los cambios evolutivos que presenta un video. </w:t>
            </w:r>
            <w:r w:rsidR="00F7039E">
              <w:rPr>
                <w:rFonts w:ascii="Book Antiqua" w:hAnsi="Book Antiqua"/>
                <w:sz w:val="24"/>
                <w:szCs w:val="24"/>
              </w:rPr>
              <w:t>En grupo expresan los sentimientos que provocan dichos cambios.</w:t>
            </w:r>
          </w:p>
          <w:p w:rsidR="007C7465" w:rsidRDefault="00F7039E" w:rsidP="007C746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Esculturas.</w:t>
            </w:r>
            <w:r>
              <w:rPr>
                <w:rFonts w:ascii="Book Antiqua" w:hAnsi="Book Antiqua"/>
                <w:sz w:val="24"/>
                <w:szCs w:val="24"/>
              </w:rPr>
              <w:t xml:space="preserve"> En grupos confeccionan una escultura en arcilla que representen los cambios y emociones vividos. S</w:t>
            </w:r>
            <w:r w:rsidR="007C7465">
              <w:rPr>
                <w:rFonts w:ascii="Book Antiqua" w:hAnsi="Book Antiqua"/>
                <w:sz w:val="24"/>
                <w:szCs w:val="24"/>
              </w:rPr>
              <w:t>e presenta al curso y comparten la importancia de dichos cambios, mediado por el profesor.</w:t>
            </w:r>
          </w:p>
          <w:p w:rsidR="00450CFD" w:rsidRDefault="007C7465" w:rsidP="004D399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El peso de la cultura.</w:t>
            </w:r>
            <w:r>
              <w:rPr>
                <w:rFonts w:ascii="Book Antiqua" w:hAnsi="Book Antiqua"/>
                <w:sz w:val="24"/>
                <w:szCs w:val="24"/>
              </w:rPr>
              <w:t xml:space="preserve"> Elaborar en grupos expresiones populares </w:t>
            </w:r>
            <w:r w:rsidR="004D399B">
              <w:rPr>
                <w:rFonts w:ascii="Book Antiqua" w:hAnsi="Book Antiqua"/>
                <w:sz w:val="24"/>
                <w:szCs w:val="24"/>
              </w:rPr>
              <w:t xml:space="preserve">que denigran la sexualidad humana, describiendo el sentido </w:t>
            </w:r>
            <w:r w:rsidR="004D399B">
              <w:rPr>
                <w:rFonts w:ascii="Book Antiqua" w:hAnsi="Book Antiqua"/>
                <w:sz w:val="24"/>
                <w:szCs w:val="24"/>
              </w:rPr>
              <w:lastRenderedPageBreak/>
              <w:t>que reflejan.Se comparte en asamblea tomando conciencia de la responsabilidad de cada uno.</w:t>
            </w:r>
          </w:p>
          <w:p w:rsidR="0043627D" w:rsidRDefault="0043627D" w:rsidP="0043627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Yo y mis cambios. </w:t>
            </w:r>
            <w:r>
              <w:rPr>
                <w:rFonts w:ascii="Book Antiqua" w:hAnsi="Book Antiqua"/>
                <w:sz w:val="24"/>
                <w:szCs w:val="24"/>
              </w:rPr>
              <w:t>Confeccionar un  autorretrato que exprese las vivencias actuales y cómo modifican sus relaciones de pares, en la familia</w:t>
            </w:r>
            <w:r w:rsidR="002A6109">
              <w:rPr>
                <w:rFonts w:ascii="Book Antiqua" w:hAnsi="Book Antiqua"/>
                <w:sz w:val="24"/>
                <w:szCs w:val="24"/>
              </w:rPr>
              <w:t xml:space="preserve"> y en sus nuevos intereses. Los exponen en el mural de curso.</w:t>
            </w:r>
          </w:p>
        </w:tc>
      </w:tr>
      <w:tr w:rsidR="00450CFD" w:rsidTr="00450CFD">
        <w:trPr>
          <w:trHeight w:val="5047"/>
        </w:trPr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B7 – B8</w:t>
            </w:r>
          </w:p>
        </w:tc>
        <w:tc>
          <w:tcPr>
            <w:tcW w:w="3407" w:type="dxa"/>
            <w:vAlign w:val="center"/>
          </w:tcPr>
          <w:p w:rsidR="00450CFD" w:rsidRPr="00ED0F87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D0F87">
              <w:rPr>
                <w:rFonts w:ascii="Book Antiqua" w:eastAsia="Calibri" w:hAnsi="Book Antiqua" w:cs="Calibri"/>
                <w:sz w:val="24"/>
                <w:szCs w:val="24"/>
              </w:rPr>
              <w:t>Analizar, considerando sus experiencias e inquietudes, la importancia que tiene para el desarrollo personal la integración de las distintas dimensiones de la sexualidad, el cuidado del cuerpo y la intimidad, discriminando formas de relacionarse en un marco de respeto y utilizando fuentes de información apropiadas para su desarrollo personal.</w:t>
            </w:r>
          </w:p>
        </w:tc>
        <w:tc>
          <w:tcPr>
            <w:tcW w:w="4358" w:type="dxa"/>
          </w:tcPr>
          <w:p w:rsidR="00450CFD" w:rsidRPr="00B52B2B" w:rsidRDefault="00450CFD" w:rsidP="00B52B2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50CFD" w:rsidRPr="00AD24E0" w:rsidRDefault="007C54F8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Dialoga </w:t>
            </w:r>
            <w:r w:rsidR="00450CFD" w:rsidRPr="00AD24E0">
              <w:rPr>
                <w:rFonts w:ascii="Book Antiqua" w:eastAsia="Calibri" w:hAnsi="Book Antiqua" w:cs="Calibri"/>
                <w:sz w:val="24"/>
                <w:szCs w:val="24"/>
              </w:rPr>
              <w:t>los temas de afectividad y sexualidad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 xml:space="preserve">Evita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exponerse a sit</w:t>
            </w: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>uaciones de riesgo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 xml:space="preserve">Evidencia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conductas de </w:t>
            </w: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>higiene personal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>Demuestra pudor por la intimidad propia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>R</w:t>
            </w: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>espet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a</w:t>
            </w: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 xml:space="preserve"> la intimidad de la otra persona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Cs/>
                <w:sz w:val="24"/>
                <w:szCs w:val="24"/>
              </w:rPr>
              <w:t xml:space="preserve">Se relaciona de manera inclusiva </w:t>
            </w:r>
            <w:r w:rsidRPr="00AD24E0">
              <w:rPr>
                <w:rFonts w:ascii="Book Antiqua" w:eastAsia="Calibri" w:hAnsi="Book Antiqua" w:cs="Calibri"/>
                <w:bCs/>
                <w:sz w:val="24"/>
                <w:szCs w:val="24"/>
              </w:rPr>
              <w:t>con las personas de</w:t>
            </w:r>
            <w:r>
              <w:rPr>
                <w:rFonts w:ascii="Book Antiqua" w:eastAsia="Calibri" w:hAnsi="Book Antiqua" w:cs="Calibri"/>
                <w:bCs/>
                <w:sz w:val="24"/>
                <w:szCs w:val="24"/>
              </w:rPr>
              <w:t xml:space="preserve"> distinto género y orientación sexual.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 xml:space="preserve">Se interesa por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profundizar la</w:t>
            </w: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 xml:space="preserve"> información en materia afectivo-sexual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 que dispone.</w:t>
            </w:r>
          </w:p>
          <w:p w:rsidR="00450CFD" w:rsidRPr="00C03DBB" w:rsidRDefault="00450CFD" w:rsidP="00B52B2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eastAsia="Calibri" w:hAnsi="Book Antiqua" w:cs="Calibri"/>
                <w:sz w:val="24"/>
                <w:szCs w:val="24"/>
              </w:rPr>
              <w:t xml:space="preserve">Utiliza un vocabulario respetuoso para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abordar la temática afectiva y sexual.</w:t>
            </w:r>
          </w:p>
        </w:tc>
        <w:tc>
          <w:tcPr>
            <w:tcW w:w="4079" w:type="dxa"/>
          </w:tcPr>
          <w:p w:rsidR="00450CFD" w:rsidRDefault="000F4BF2" w:rsidP="00E21EE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Mi carta. </w:t>
            </w:r>
            <w:r>
              <w:rPr>
                <w:rFonts w:ascii="Book Antiqua" w:hAnsi="Book Antiqua"/>
                <w:sz w:val="24"/>
                <w:szCs w:val="24"/>
              </w:rPr>
              <w:t>Escribir una carta dirigida a una persona de confianza donde relata lo que está viviendo en el plano afectivo. La comparte en grupo con dos compañeros/as. Reflexionan acerca de sus experiencias y formulan sugerencias de autocuidado. Las sugerencias se comparten en asamblea.</w:t>
            </w:r>
          </w:p>
          <w:p w:rsidR="000F4BF2" w:rsidRPr="00E21EE1" w:rsidRDefault="000F4BF2" w:rsidP="00E21EE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Canciones de ¿amor? </w:t>
            </w:r>
            <w:r>
              <w:rPr>
                <w:rFonts w:ascii="Book Antiqua" w:hAnsi="Book Antiqua"/>
                <w:sz w:val="24"/>
                <w:szCs w:val="24"/>
              </w:rPr>
              <w:t>Analizan la letra de diversas canciones e identifican el mensaje que transmiten. Componen una letra alternativa con una visión positiva de la sexualidad que despeje mitos, descalificaciones y visiones reduccionistas del amor. La exponen en asamblea.</w:t>
            </w:r>
          </w:p>
        </w:tc>
      </w:tr>
      <w:tr w:rsidR="00450CFD" w:rsidTr="00450CFD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M1 – M2</w:t>
            </w:r>
          </w:p>
        </w:tc>
        <w:tc>
          <w:tcPr>
            <w:tcW w:w="3407" w:type="dxa"/>
            <w:vAlign w:val="center"/>
          </w:tcPr>
          <w:p w:rsidR="00450CFD" w:rsidRPr="00844932" w:rsidRDefault="00450CFD" w:rsidP="007512B6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D0F87">
              <w:rPr>
                <w:rFonts w:ascii="Book Antiqua" w:eastAsia="Calibri" w:hAnsi="Book Antiqua" w:cs="Calibri"/>
                <w:sz w:val="24"/>
                <w:szCs w:val="24"/>
              </w:rPr>
              <w:t xml:space="preserve">Analizar de manera fundamentada temáticas y situaciones relacionadas con la sexualidad y los vínculos afectivos, en función de valores como el respeto hacia todo ser humano, la </w:t>
            </w:r>
            <w:r w:rsidRPr="00ED0F87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responsabilidad, el compromiso y el cuidado de sí mismo y de los demás, considerando el resguardo de la salud, la intimidad, la integridad física y emocional.</w:t>
            </w:r>
          </w:p>
        </w:tc>
        <w:tc>
          <w:tcPr>
            <w:tcW w:w="4358" w:type="dxa"/>
          </w:tcPr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Reconoce</w:t>
            </w:r>
            <w:r w:rsidRPr="00AD24E0">
              <w:rPr>
                <w:rFonts w:ascii="Book Antiqua" w:hAnsi="Book Antiqua"/>
                <w:sz w:val="24"/>
                <w:szCs w:val="24"/>
              </w:rPr>
              <w:t xml:space="preserve"> mensajes y situaciones que dignifican y/o rebajan la dignidad de la afectividad y sexualidad humana.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Reconoce</w:t>
            </w:r>
            <w:r w:rsidRPr="00AD24E0">
              <w:rPr>
                <w:rFonts w:ascii="Book Antiqua" w:hAnsi="Book Antiqua"/>
                <w:sz w:val="24"/>
                <w:szCs w:val="24"/>
              </w:rPr>
              <w:t xml:space="preserve"> relaciones entre estereotipos asociados a los roles de género y los principios de </w:t>
            </w:r>
            <w:r w:rsidRPr="00AD24E0">
              <w:rPr>
                <w:rFonts w:ascii="Book Antiqua" w:hAnsi="Book Antiqua"/>
                <w:sz w:val="24"/>
                <w:szCs w:val="24"/>
              </w:rPr>
              <w:lastRenderedPageBreak/>
              <w:t>equidad y respeto hacia todas las personas.</w:t>
            </w:r>
          </w:p>
          <w:p w:rsidR="00450CFD" w:rsidRPr="00927B5F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Valora la </w:t>
            </w:r>
            <w:r w:rsidRPr="00AD24E0">
              <w:rPr>
                <w:rFonts w:ascii="Book Antiqua" w:hAnsi="Book Antiqua"/>
                <w:sz w:val="24"/>
                <w:szCs w:val="24"/>
              </w:rPr>
              <w:t>información y orientación respecto a la diversidad sexual vinculada con orientación e identidad de género.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Descubre en su entorno patrones de conducta que pueden resultar problemáticos para la salud y el bienestar.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 xml:space="preserve">Construye opinión propia frente a las situaciones </w:t>
            </w:r>
            <w:r>
              <w:rPr>
                <w:rFonts w:ascii="Book Antiqua" w:hAnsi="Book Antiqua"/>
                <w:sz w:val="24"/>
                <w:szCs w:val="24"/>
              </w:rPr>
              <w:t xml:space="preserve">afectivas y sexuales </w:t>
            </w:r>
            <w:r w:rsidRPr="00AD24E0">
              <w:rPr>
                <w:rFonts w:ascii="Book Antiqua" w:hAnsi="Book Antiqua"/>
                <w:sz w:val="24"/>
                <w:szCs w:val="24"/>
              </w:rPr>
              <w:t>que se presentan.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Identifica factores protectores que</w:t>
            </w:r>
            <w:r w:rsidRPr="00AD24E0">
              <w:rPr>
                <w:rFonts w:ascii="Book Antiqua" w:hAnsi="Book Antiqua"/>
                <w:sz w:val="24"/>
                <w:szCs w:val="24"/>
              </w:rPr>
              <w:t xml:space="preserve"> favorece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Pr="00AD24E0">
              <w:rPr>
                <w:rFonts w:ascii="Book Antiqua" w:hAnsi="Book Antiqua"/>
                <w:sz w:val="24"/>
                <w:szCs w:val="24"/>
              </w:rPr>
              <w:t xml:space="preserve"> el respeto por su propia intimidad, integridad física y emocional de aquellas condiciones en que se transgrede su bienestar personal.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Evidencia conductas de autocuidado físico y emocional.</w:t>
            </w:r>
          </w:p>
          <w:p w:rsidR="00450CFD" w:rsidRPr="00AD24E0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4E0">
              <w:rPr>
                <w:rFonts w:ascii="Book Antiqua" w:hAnsi="Book Antiqua"/>
                <w:sz w:val="24"/>
                <w:szCs w:val="24"/>
              </w:rPr>
              <w:t>Discrimina las manifestaciones de la intimidad que son propias de los espacios públicos y privados.</w:t>
            </w:r>
          </w:p>
        </w:tc>
        <w:tc>
          <w:tcPr>
            <w:tcW w:w="4079" w:type="dxa"/>
          </w:tcPr>
          <w:p w:rsidR="00450CFD" w:rsidRDefault="00C0354C" w:rsidP="008757D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“</w:t>
            </w:r>
            <w:r w:rsidR="00A2675C">
              <w:rPr>
                <w:rFonts w:ascii="Book Antiqua" w:hAnsi="Book Antiqua"/>
                <w:b/>
                <w:sz w:val="24"/>
                <w:szCs w:val="24"/>
              </w:rPr>
              <w:t>Las mujeres de verdad tienen curvas</w:t>
            </w:r>
            <w:r>
              <w:rPr>
                <w:rFonts w:ascii="Book Antiqua" w:hAnsi="Book Antiqua"/>
                <w:b/>
                <w:sz w:val="24"/>
                <w:szCs w:val="24"/>
              </w:rPr>
              <w:t>”</w:t>
            </w:r>
            <w:r w:rsidR="00A2675C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A2675C">
              <w:rPr>
                <w:rFonts w:ascii="Book Antiqua" w:hAnsi="Book Antiqua"/>
                <w:sz w:val="24"/>
                <w:szCs w:val="24"/>
              </w:rPr>
              <w:t>Observar la pel</w:t>
            </w:r>
            <w:r w:rsidR="008757DC">
              <w:rPr>
                <w:rFonts w:ascii="Book Antiqua" w:hAnsi="Book Antiqua"/>
                <w:sz w:val="24"/>
                <w:szCs w:val="24"/>
              </w:rPr>
              <w:t>ícula e identificar las actitudes de la protagonista que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="008757DC">
              <w:rPr>
                <w:rFonts w:ascii="Book Antiqua" w:hAnsi="Book Antiqua"/>
                <w:sz w:val="24"/>
                <w:szCs w:val="24"/>
              </w:rPr>
              <w:t xml:space="preserve"> a pesar de no encajar en el estándar de belleza, tiene una sana vivencia de su sexualidad que fortalece la </w:t>
            </w:r>
            <w:r w:rsidR="008757DC">
              <w:rPr>
                <w:rFonts w:ascii="Book Antiqua" w:hAnsi="Book Antiqua"/>
                <w:sz w:val="24"/>
                <w:szCs w:val="24"/>
              </w:rPr>
              <w:lastRenderedPageBreak/>
              <w:t>autoestima y el autocuidado. Confeccionan un afiche con mensajes constructivos y lo exponen en  la sala.</w:t>
            </w:r>
          </w:p>
          <w:p w:rsidR="008757DC" w:rsidRDefault="0010341E" w:rsidP="001034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Reportaje. </w:t>
            </w:r>
            <w:r>
              <w:rPr>
                <w:rFonts w:ascii="Book Antiqua" w:hAnsi="Book Antiqua"/>
                <w:sz w:val="24"/>
                <w:szCs w:val="24"/>
              </w:rPr>
              <w:t xml:space="preserve">Elaborar un reportaje que consigne diversas situaciones de vivencias afectivas y sexuales en su entorno juvenil. Confeccionan un listado de comportamientos que activan factores protectores del bienestar personal y que orienten la toma de decisiones. </w:t>
            </w:r>
          </w:p>
        </w:tc>
      </w:tr>
      <w:tr w:rsidR="00450CFD" w:rsidTr="00450CFD">
        <w:tc>
          <w:tcPr>
            <w:tcW w:w="1378" w:type="dxa"/>
            <w:vAlign w:val="center"/>
          </w:tcPr>
          <w:p w:rsidR="00450CFD" w:rsidRPr="001958AF" w:rsidRDefault="00450CFD" w:rsidP="007512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M3 – M4</w:t>
            </w:r>
          </w:p>
        </w:tc>
        <w:tc>
          <w:tcPr>
            <w:tcW w:w="3407" w:type="dxa"/>
            <w:vAlign w:val="center"/>
          </w:tcPr>
          <w:p w:rsidR="00450CFD" w:rsidRPr="00ED0F87" w:rsidRDefault="00450CFD" w:rsidP="00844932">
            <w:pPr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ED0F87">
              <w:rPr>
                <w:rFonts w:ascii="Book Antiqua" w:eastAsia="Calibri" w:hAnsi="Book Antiqua" w:cs="Calibri"/>
                <w:sz w:val="24"/>
                <w:szCs w:val="24"/>
              </w:rPr>
              <w:t xml:space="preserve">Analizar de manera fundamentada temáticas y situaciones relacionadas con </w:t>
            </w:r>
            <w:r w:rsidRPr="00ED0F87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 xml:space="preserve">la sexualidad y los vínculos afectivos, en función de un 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proyecto de vida que incluya un</w:t>
            </w:r>
            <w:r w:rsidRPr="00ED0F87">
              <w:rPr>
                <w:rFonts w:ascii="Book Antiqua" w:eastAsia="Calibri" w:hAnsi="Book Antiqua" w:cs="Calibri"/>
                <w:sz w:val="24"/>
                <w:szCs w:val="24"/>
              </w:rPr>
              <w:t xml:space="preserve"> sentido de vida afectiva y sexual centrado en el respeto, la responsabilidad, el compromiso y el cuidado de sí mismo y de los demás, considerando el resguardo de la salud, la intimidad, la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 integridad física y emocional.</w:t>
            </w:r>
          </w:p>
        </w:tc>
        <w:tc>
          <w:tcPr>
            <w:tcW w:w="4358" w:type="dxa"/>
          </w:tcPr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92CFF">
              <w:rPr>
                <w:rFonts w:ascii="Book Antiqua" w:hAnsi="Book Antiqua"/>
                <w:sz w:val="24"/>
                <w:szCs w:val="24"/>
              </w:rPr>
              <w:lastRenderedPageBreak/>
              <w:t>Valora los espacios</w:t>
            </w:r>
            <w:r>
              <w:rPr>
                <w:rFonts w:ascii="Book Antiqua" w:hAnsi="Book Antiqua"/>
                <w:sz w:val="24"/>
                <w:szCs w:val="24"/>
              </w:rPr>
              <w:t xml:space="preserve"> de diálogo y reflexión sobre la vida afectiva sexual de las parejas.</w:t>
            </w:r>
          </w:p>
          <w:p w:rsidR="00450CFD" w:rsidRPr="00AB3862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Promueve el cuidado de sí mismo y de los demás en sus relaciones afectivas y sexuales.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Verbaliza las expectativas de la relación afectiva y sexual que proyecta para su vida de pareja.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la toma de decisiones evidencia conductas de autocuidado físico y emocional.</w:t>
            </w:r>
          </w:p>
          <w:p w:rsidR="00450CFD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Manifiesta compromiso en la construcción de una sociedad tolerante, inclusiva, solidaria y fraterna.</w:t>
            </w:r>
          </w:p>
          <w:p w:rsidR="00450CFD" w:rsidRPr="00AB3862" w:rsidRDefault="00450CFD" w:rsidP="007512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Respeta los espacios públicos y privados en sus relaciones de pareja.</w:t>
            </w:r>
          </w:p>
        </w:tc>
        <w:tc>
          <w:tcPr>
            <w:tcW w:w="4079" w:type="dxa"/>
          </w:tcPr>
          <w:p w:rsidR="002145B1" w:rsidRDefault="00006475" w:rsidP="002145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Saber decidir. </w:t>
            </w:r>
            <w:r w:rsidR="00357928">
              <w:rPr>
                <w:rFonts w:ascii="Book Antiqua" w:hAnsi="Book Antiqua"/>
                <w:sz w:val="24"/>
                <w:szCs w:val="24"/>
              </w:rPr>
              <w:t xml:space="preserve">Grupalmente recopilan información sobre métodos anticonceptivos </w:t>
            </w:r>
            <w:r w:rsidR="00357928">
              <w:rPr>
                <w:rFonts w:ascii="Book Antiqua" w:hAnsi="Book Antiqua"/>
                <w:sz w:val="24"/>
                <w:szCs w:val="24"/>
              </w:rPr>
              <w:lastRenderedPageBreak/>
              <w:t xml:space="preserve">indicando de qué nos protegen y de qué no nos protegen, ventajas e inconvenientes de cada uno. Exponen en asamblea los resultados y reflexionan sobre la importancia de la toma de decisiones personales y en pareja para despejar miedos, </w:t>
            </w:r>
            <w:r w:rsidR="002145B1">
              <w:rPr>
                <w:rFonts w:ascii="Book Antiqua" w:hAnsi="Book Antiqua"/>
                <w:sz w:val="24"/>
                <w:szCs w:val="24"/>
              </w:rPr>
              <w:t>mitos</w:t>
            </w:r>
            <w:r w:rsidR="00357928">
              <w:rPr>
                <w:rFonts w:ascii="Book Antiqua" w:hAnsi="Book Antiqua"/>
                <w:sz w:val="24"/>
                <w:szCs w:val="24"/>
              </w:rPr>
              <w:t xml:space="preserve"> y dudas asociados a la sexualidad.</w:t>
            </w:r>
          </w:p>
          <w:p w:rsidR="00450CFD" w:rsidRPr="00C92CFF" w:rsidRDefault="002145B1" w:rsidP="002145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Cómo quiero vivir mi sexualidad. </w:t>
            </w:r>
            <w:r w:rsidR="004B397D">
              <w:rPr>
                <w:rFonts w:ascii="Book Antiqua" w:hAnsi="Book Antiqua"/>
                <w:sz w:val="24"/>
                <w:szCs w:val="24"/>
              </w:rPr>
              <w:t xml:space="preserve">Personalmente elaboran un listado de características de cómo sí quieren vivir su sexualidad y de cómo no quieren vivirla. Se exponen en asamblea y se destacan las que tienen mayor frecuencia. Confeccionan un decálogo de una sexualidad sana, libre, placentera y responsable.  </w:t>
            </w:r>
          </w:p>
        </w:tc>
      </w:tr>
    </w:tbl>
    <w:p w:rsidR="00E65C8F" w:rsidRDefault="00E65C8F" w:rsidP="00D81292">
      <w:pPr>
        <w:spacing w:after="0" w:line="240" w:lineRule="auto"/>
        <w:contextualSpacing/>
        <w:jc w:val="both"/>
        <w:rPr>
          <w:rFonts w:ascii="Book Antiqua" w:eastAsia="Calibri" w:hAnsi="Book Antiqua" w:cs="Calibri"/>
          <w:b/>
          <w:color w:val="002060"/>
          <w:sz w:val="24"/>
          <w:szCs w:val="24"/>
          <w:lang w:val="es-ES"/>
        </w:rPr>
      </w:pPr>
    </w:p>
    <w:p w:rsidR="00E65C8F" w:rsidRDefault="00E65C8F">
      <w:pPr>
        <w:rPr>
          <w:rFonts w:ascii="Book Antiqua" w:eastAsia="Calibri" w:hAnsi="Book Antiqua" w:cs="Calibri"/>
          <w:b/>
          <w:color w:val="002060"/>
          <w:sz w:val="24"/>
          <w:szCs w:val="24"/>
          <w:lang w:val="es-ES"/>
        </w:rPr>
      </w:pPr>
    </w:p>
    <w:sectPr w:rsidR="00E65C8F" w:rsidSect="00450CFD">
      <w:footerReference w:type="default" r:id="rId9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88" w:rsidRDefault="00611688" w:rsidP="000B521B">
      <w:pPr>
        <w:spacing w:after="0" w:line="240" w:lineRule="auto"/>
      </w:pPr>
      <w:r>
        <w:separator/>
      </w:r>
    </w:p>
  </w:endnote>
  <w:endnote w:type="continuationSeparator" w:id="1">
    <w:p w:rsidR="00611688" w:rsidRDefault="00611688" w:rsidP="000B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120026"/>
      <w:docPartObj>
        <w:docPartGallery w:val="Page Numbers (Bottom of Page)"/>
        <w:docPartUnique/>
      </w:docPartObj>
    </w:sdtPr>
    <w:sdtContent>
      <w:p w:rsidR="00EB4C41" w:rsidRDefault="004C691D">
        <w:pPr>
          <w:pStyle w:val="Piedepgina"/>
          <w:jc w:val="right"/>
        </w:pPr>
        <w:r w:rsidRPr="004C691D">
          <w:fldChar w:fldCharType="begin"/>
        </w:r>
        <w:r w:rsidR="00EB4C41">
          <w:instrText>PAGE   \* MERGEFORMAT</w:instrText>
        </w:r>
        <w:r w:rsidRPr="004C691D">
          <w:fldChar w:fldCharType="separate"/>
        </w:r>
        <w:r w:rsidR="00714102" w:rsidRPr="0071410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EB4C41" w:rsidRDefault="00EB4C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88" w:rsidRDefault="00611688" w:rsidP="000B521B">
      <w:pPr>
        <w:spacing w:after="0" w:line="240" w:lineRule="auto"/>
      </w:pPr>
      <w:r>
        <w:separator/>
      </w:r>
    </w:p>
  </w:footnote>
  <w:footnote w:type="continuationSeparator" w:id="1">
    <w:p w:rsidR="00611688" w:rsidRDefault="00611688" w:rsidP="000B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0DF"/>
    <w:multiLevelType w:val="hybridMultilevel"/>
    <w:tmpl w:val="781689E2"/>
    <w:lvl w:ilvl="0" w:tplc="340A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233030"/>
    <w:multiLevelType w:val="multilevel"/>
    <w:tmpl w:val="CD12C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658E1"/>
    <w:multiLevelType w:val="hybridMultilevel"/>
    <w:tmpl w:val="F4FCEEE8"/>
    <w:lvl w:ilvl="0" w:tplc="06CC3F0A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  <w:color w:val="00206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2AC"/>
    <w:multiLevelType w:val="hybridMultilevel"/>
    <w:tmpl w:val="E334089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37AED"/>
    <w:multiLevelType w:val="hybridMultilevel"/>
    <w:tmpl w:val="3E5A64A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794F66"/>
    <w:multiLevelType w:val="hybridMultilevel"/>
    <w:tmpl w:val="753027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07D8"/>
    <w:multiLevelType w:val="hybridMultilevel"/>
    <w:tmpl w:val="80B4E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56412"/>
    <w:multiLevelType w:val="hybridMultilevel"/>
    <w:tmpl w:val="0A48DE2C"/>
    <w:lvl w:ilvl="0" w:tplc="EB4A23B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478E8"/>
    <w:multiLevelType w:val="multilevel"/>
    <w:tmpl w:val="A25C5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7226ED9"/>
    <w:multiLevelType w:val="multilevel"/>
    <w:tmpl w:val="AC48D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>
    <w:nsid w:val="2ACD468D"/>
    <w:multiLevelType w:val="hybridMultilevel"/>
    <w:tmpl w:val="B96E47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11C9C"/>
    <w:multiLevelType w:val="hybridMultilevel"/>
    <w:tmpl w:val="95486E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57359"/>
    <w:multiLevelType w:val="hybridMultilevel"/>
    <w:tmpl w:val="FBFC9D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823E7"/>
    <w:multiLevelType w:val="hybridMultilevel"/>
    <w:tmpl w:val="795E8E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B325F"/>
    <w:multiLevelType w:val="hybridMultilevel"/>
    <w:tmpl w:val="8F6ED092"/>
    <w:lvl w:ilvl="0" w:tplc="10C24BE6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325F28E5"/>
    <w:multiLevelType w:val="hybridMultilevel"/>
    <w:tmpl w:val="54BE7F00"/>
    <w:lvl w:ilvl="0" w:tplc="AE72CAAA">
      <w:start w:val="1"/>
      <w:numFmt w:val="upperRoman"/>
      <w:lvlText w:val="%1."/>
      <w:lvlJc w:val="left"/>
      <w:pPr>
        <w:ind w:left="720" w:hanging="72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F0E5E"/>
    <w:multiLevelType w:val="hybridMultilevel"/>
    <w:tmpl w:val="D1D44CE6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8301077"/>
    <w:multiLevelType w:val="hybridMultilevel"/>
    <w:tmpl w:val="736C87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4307A2"/>
    <w:multiLevelType w:val="hybridMultilevel"/>
    <w:tmpl w:val="C3D087A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012F41"/>
    <w:multiLevelType w:val="hybridMultilevel"/>
    <w:tmpl w:val="0B8EAB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CB3DC0"/>
    <w:multiLevelType w:val="hybridMultilevel"/>
    <w:tmpl w:val="5884345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91DF2"/>
    <w:multiLevelType w:val="hybridMultilevel"/>
    <w:tmpl w:val="E6D037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72ED"/>
    <w:multiLevelType w:val="hybridMultilevel"/>
    <w:tmpl w:val="7920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A6CF2"/>
    <w:multiLevelType w:val="hybridMultilevel"/>
    <w:tmpl w:val="9A96F1B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9057BD"/>
    <w:multiLevelType w:val="hybridMultilevel"/>
    <w:tmpl w:val="D3EEF4E8"/>
    <w:lvl w:ilvl="0" w:tplc="275EC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E0AA9"/>
    <w:multiLevelType w:val="hybridMultilevel"/>
    <w:tmpl w:val="51046278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643258"/>
    <w:multiLevelType w:val="hybridMultilevel"/>
    <w:tmpl w:val="0DACB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F20A8"/>
    <w:multiLevelType w:val="hybridMultilevel"/>
    <w:tmpl w:val="08CCE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52EC6"/>
    <w:multiLevelType w:val="hybridMultilevel"/>
    <w:tmpl w:val="FC2826D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97A100B"/>
    <w:multiLevelType w:val="multilevel"/>
    <w:tmpl w:val="CF523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/>
        <w:color w:val="00206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0">
    <w:nsid w:val="7A6F5364"/>
    <w:multiLevelType w:val="hybridMultilevel"/>
    <w:tmpl w:val="BE8224F6"/>
    <w:lvl w:ilvl="0" w:tplc="6CB0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76825"/>
    <w:multiLevelType w:val="hybridMultilevel"/>
    <w:tmpl w:val="DB5883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9C64CC"/>
    <w:multiLevelType w:val="hybridMultilevel"/>
    <w:tmpl w:val="FD8699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6"/>
  </w:num>
  <w:num w:numId="5">
    <w:abstractNumId w:val="21"/>
  </w:num>
  <w:num w:numId="6">
    <w:abstractNumId w:val="3"/>
  </w:num>
  <w:num w:numId="7">
    <w:abstractNumId w:val="12"/>
  </w:num>
  <w:num w:numId="8">
    <w:abstractNumId w:val="13"/>
  </w:num>
  <w:num w:numId="9">
    <w:abstractNumId w:val="19"/>
  </w:num>
  <w:num w:numId="10">
    <w:abstractNumId w:val="17"/>
  </w:num>
  <w:num w:numId="11">
    <w:abstractNumId w:val="25"/>
  </w:num>
  <w:num w:numId="12">
    <w:abstractNumId w:val="16"/>
  </w:num>
  <w:num w:numId="13">
    <w:abstractNumId w:val="4"/>
  </w:num>
  <w:num w:numId="14">
    <w:abstractNumId w:val="18"/>
  </w:num>
  <w:num w:numId="15">
    <w:abstractNumId w:val="28"/>
  </w:num>
  <w:num w:numId="16">
    <w:abstractNumId w:val="8"/>
  </w:num>
  <w:num w:numId="17">
    <w:abstractNumId w:val="24"/>
  </w:num>
  <w:num w:numId="18">
    <w:abstractNumId w:val="11"/>
  </w:num>
  <w:num w:numId="19">
    <w:abstractNumId w:val="0"/>
  </w:num>
  <w:num w:numId="20">
    <w:abstractNumId w:val="32"/>
  </w:num>
  <w:num w:numId="21">
    <w:abstractNumId w:val="10"/>
  </w:num>
  <w:num w:numId="22">
    <w:abstractNumId w:val="23"/>
  </w:num>
  <w:num w:numId="23">
    <w:abstractNumId w:val="20"/>
  </w:num>
  <w:num w:numId="24">
    <w:abstractNumId w:val="9"/>
  </w:num>
  <w:num w:numId="25">
    <w:abstractNumId w:val="31"/>
  </w:num>
  <w:num w:numId="26">
    <w:abstractNumId w:val="5"/>
  </w:num>
  <w:num w:numId="27">
    <w:abstractNumId w:val="14"/>
  </w:num>
  <w:num w:numId="28">
    <w:abstractNumId w:val="22"/>
  </w:num>
  <w:num w:numId="29">
    <w:abstractNumId w:val="30"/>
  </w:num>
  <w:num w:numId="30">
    <w:abstractNumId w:val="2"/>
  </w:num>
  <w:num w:numId="31">
    <w:abstractNumId w:val="1"/>
  </w:num>
  <w:num w:numId="32">
    <w:abstractNumId w:val="27"/>
  </w:num>
  <w:num w:numId="33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77"/>
    <w:rsid w:val="00003C70"/>
    <w:rsid w:val="00006147"/>
    <w:rsid w:val="00006475"/>
    <w:rsid w:val="00006B77"/>
    <w:rsid w:val="0001450D"/>
    <w:rsid w:val="00015471"/>
    <w:rsid w:val="000154F7"/>
    <w:rsid w:val="0001772B"/>
    <w:rsid w:val="00017ED2"/>
    <w:rsid w:val="000221E7"/>
    <w:rsid w:val="000230F1"/>
    <w:rsid w:val="00023AC8"/>
    <w:rsid w:val="00034E02"/>
    <w:rsid w:val="000353A1"/>
    <w:rsid w:val="0003558A"/>
    <w:rsid w:val="000457F8"/>
    <w:rsid w:val="000462D4"/>
    <w:rsid w:val="0004773A"/>
    <w:rsid w:val="000504AB"/>
    <w:rsid w:val="00055D4C"/>
    <w:rsid w:val="0005707F"/>
    <w:rsid w:val="000638B0"/>
    <w:rsid w:val="00066B73"/>
    <w:rsid w:val="00071A08"/>
    <w:rsid w:val="00071D3A"/>
    <w:rsid w:val="0007575F"/>
    <w:rsid w:val="00075BBA"/>
    <w:rsid w:val="00076BBC"/>
    <w:rsid w:val="00077E56"/>
    <w:rsid w:val="00082EA2"/>
    <w:rsid w:val="00084005"/>
    <w:rsid w:val="000848E5"/>
    <w:rsid w:val="00086AD4"/>
    <w:rsid w:val="00087CD5"/>
    <w:rsid w:val="0009066B"/>
    <w:rsid w:val="00090F4E"/>
    <w:rsid w:val="00092719"/>
    <w:rsid w:val="000A10B2"/>
    <w:rsid w:val="000A1136"/>
    <w:rsid w:val="000A397B"/>
    <w:rsid w:val="000A4857"/>
    <w:rsid w:val="000A5EF4"/>
    <w:rsid w:val="000A6365"/>
    <w:rsid w:val="000B3572"/>
    <w:rsid w:val="000B521B"/>
    <w:rsid w:val="000C26B6"/>
    <w:rsid w:val="000C2C42"/>
    <w:rsid w:val="000C47A7"/>
    <w:rsid w:val="000C4C8D"/>
    <w:rsid w:val="000D27A2"/>
    <w:rsid w:val="000D2B21"/>
    <w:rsid w:val="000D4A11"/>
    <w:rsid w:val="000D6564"/>
    <w:rsid w:val="000E72AD"/>
    <w:rsid w:val="000F4275"/>
    <w:rsid w:val="000F4BF2"/>
    <w:rsid w:val="000F7A31"/>
    <w:rsid w:val="000F7ECE"/>
    <w:rsid w:val="0010341E"/>
    <w:rsid w:val="001103C1"/>
    <w:rsid w:val="001201CE"/>
    <w:rsid w:val="00120F33"/>
    <w:rsid w:val="00121B87"/>
    <w:rsid w:val="00125EA8"/>
    <w:rsid w:val="0012705B"/>
    <w:rsid w:val="001275F0"/>
    <w:rsid w:val="001302C6"/>
    <w:rsid w:val="00135F1D"/>
    <w:rsid w:val="00135FB0"/>
    <w:rsid w:val="0013635D"/>
    <w:rsid w:val="001367A9"/>
    <w:rsid w:val="00137456"/>
    <w:rsid w:val="0013769A"/>
    <w:rsid w:val="001376B8"/>
    <w:rsid w:val="0014209F"/>
    <w:rsid w:val="00145E98"/>
    <w:rsid w:val="001460B2"/>
    <w:rsid w:val="0014722A"/>
    <w:rsid w:val="00147F17"/>
    <w:rsid w:val="00150DEA"/>
    <w:rsid w:val="00156067"/>
    <w:rsid w:val="001619A4"/>
    <w:rsid w:val="00161E07"/>
    <w:rsid w:val="00171093"/>
    <w:rsid w:val="0017309B"/>
    <w:rsid w:val="00174AC7"/>
    <w:rsid w:val="00175EE6"/>
    <w:rsid w:val="0017614D"/>
    <w:rsid w:val="001761A0"/>
    <w:rsid w:val="001856F5"/>
    <w:rsid w:val="00186988"/>
    <w:rsid w:val="00191317"/>
    <w:rsid w:val="00192E68"/>
    <w:rsid w:val="0019704A"/>
    <w:rsid w:val="00197967"/>
    <w:rsid w:val="001A3DC1"/>
    <w:rsid w:val="001A4145"/>
    <w:rsid w:val="001A4DCF"/>
    <w:rsid w:val="001A4FBF"/>
    <w:rsid w:val="001A56F9"/>
    <w:rsid w:val="001A74A6"/>
    <w:rsid w:val="001B22EE"/>
    <w:rsid w:val="001C03BB"/>
    <w:rsid w:val="001C1C25"/>
    <w:rsid w:val="001C2766"/>
    <w:rsid w:val="001C749C"/>
    <w:rsid w:val="001D000C"/>
    <w:rsid w:val="001D0918"/>
    <w:rsid w:val="001D6E2A"/>
    <w:rsid w:val="001E0202"/>
    <w:rsid w:val="001E171B"/>
    <w:rsid w:val="001E425D"/>
    <w:rsid w:val="001E64C9"/>
    <w:rsid w:val="001F1344"/>
    <w:rsid w:val="001F211B"/>
    <w:rsid w:val="001F2A17"/>
    <w:rsid w:val="001F2F75"/>
    <w:rsid w:val="001F6E36"/>
    <w:rsid w:val="001F6F9E"/>
    <w:rsid w:val="00200DC4"/>
    <w:rsid w:val="002047DE"/>
    <w:rsid w:val="00207198"/>
    <w:rsid w:val="002145B1"/>
    <w:rsid w:val="002206A5"/>
    <w:rsid w:val="00222ECB"/>
    <w:rsid w:val="00224EAD"/>
    <w:rsid w:val="002266A3"/>
    <w:rsid w:val="00226B3F"/>
    <w:rsid w:val="00227FAD"/>
    <w:rsid w:val="00231B8B"/>
    <w:rsid w:val="00234D5D"/>
    <w:rsid w:val="0023760C"/>
    <w:rsid w:val="00242C06"/>
    <w:rsid w:val="00242EF7"/>
    <w:rsid w:val="002437F1"/>
    <w:rsid w:val="002451EB"/>
    <w:rsid w:val="00245E0E"/>
    <w:rsid w:val="00250A99"/>
    <w:rsid w:val="00252858"/>
    <w:rsid w:val="00253393"/>
    <w:rsid w:val="00255D5E"/>
    <w:rsid w:val="00255DB1"/>
    <w:rsid w:val="002615F7"/>
    <w:rsid w:val="00262148"/>
    <w:rsid w:val="00265EB7"/>
    <w:rsid w:val="00272435"/>
    <w:rsid w:val="00274BBB"/>
    <w:rsid w:val="00282EE4"/>
    <w:rsid w:val="0028324A"/>
    <w:rsid w:val="00286F89"/>
    <w:rsid w:val="002933D5"/>
    <w:rsid w:val="00295CD2"/>
    <w:rsid w:val="00295D30"/>
    <w:rsid w:val="002A09C9"/>
    <w:rsid w:val="002A2B3E"/>
    <w:rsid w:val="002A6109"/>
    <w:rsid w:val="002A712E"/>
    <w:rsid w:val="002B02DD"/>
    <w:rsid w:val="002B05A1"/>
    <w:rsid w:val="002B7745"/>
    <w:rsid w:val="002C089B"/>
    <w:rsid w:val="002C1A77"/>
    <w:rsid w:val="002C30A2"/>
    <w:rsid w:val="002C55AE"/>
    <w:rsid w:val="002C77C9"/>
    <w:rsid w:val="002D00C2"/>
    <w:rsid w:val="002D27A9"/>
    <w:rsid w:val="002D68D8"/>
    <w:rsid w:val="002E36DC"/>
    <w:rsid w:val="002E6DB0"/>
    <w:rsid w:val="002F04F7"/>
    <w:rsid w:val="002F1A47"/>
    <w:rsid w:val="002F3564"/>
    <w:rsid w:val="002F6214"/>
    <w:rsid w:val="003003A9"/>
    <w:rsid w:val="0030169A"/>
    <w:rsid w:val="00301DC1"/>
    <w:rsid w:val="003024EA"/>
    <w:rsid w:val="00303EA8"/>
    <w:rsid w:val="003049FC"/>
    <w:rsid w:val="0030508B"/>
    <w:rsid w:val="00310068"/>
    <w:rsid w:val="00310140"/>
    <w:rsid w:val="00310A48"/>
    <w:rsid w:val="0031746D"/>
    <w:rsid w:val="0031793A"/>
    <w:rsid w:val="00320151"/>
    <w:rsid w:val="00321A86"/>
    <w:rsid w:val="0032352F"/>
    <w:rsid w:val="00323A9C"/>
    <w:rsid w:val="003243E4"/>
    <w:rsid w:val="00325721"/>
    <w:rsid w:val="00326C4C"/>
    <w:rsid w:val="0033007B"/>
    <w:rsid w:val="00331239"/>
    <w:rsid w:val="00332850"/>
    <w:rsid w:val="00333E9D"/>
    <w:rsid w:val="00334F9A"/>
    <w:rsid w:val="003416EC"/>
    <w:rsid w:val="00342073"/>
    <w:rsid w:val="00343307"/>
    <w:rsid w:val="00343925"/>
    <w:rsid w:val="00345A20"/>
    <w:rsid w:val="00352DE1"/>
    <w:rsid w:val="00354D33"/>
    <w:rsid w:val="00355442"/>
    <w:rsid w:val="003555BC"/>
    <w:rsid w:val="00357928"/>
    <w:rsid w:val="00360BA0"/>
    <w:rsid w:val="00362805"/>
    <w:rsid w:val="0036574D"/>
    <w:rsid w:val="00366370"/>
    <w:rsid w:val="003675CB"/>
    <w:rsid w:val="003722A4"/>
    <w:rsid w:val="00373346"/>
    <w:rsid w:val="00373E29"/>
    <w:rsid w:val="003756C7"/>
    <w:rsid w:val="00380A9E"/>
    <w:rsid w:val="00382BDB"/>
    <w:rsid w:val="00383C90"/>
    <w:rsid w:val="00392872"/>
    <w:rsid w:val="00396C19"/>
    <w:rsid w:val="00397E63"/>
    <w:rsid w:val="003A2FF1"/>
    <w:rsid w:val="003A361F"/>
    <w:rsid w:val="003A45AB"/>
    <w:rsid w:val="003A656C"/>
    <w:rsid w:val="003A78D4"/>
    <w:rsid w:val="003B1566"/>
    <w:rsid w:val="003B178C"/>
    <w:rsid w:val="003B2BF2"/>
    <w:rsid w:val="003B5C79"/>
    <w:rsid w:val="003B73AB"/>
    <w:rsid w:val="003C026F"/>
    <w:rsid w:val="003C3753"/>
    <w:rsid w:val="003C4A02"/>
    <w:rsid w:val="003D1650"/>
    <w:rsid w:val="003D6880"/>
    <w:rsid w:val="003D6CC1"/>
    <w:rsid w:val="003E0A71"/>
    <w:rsid w:val="003E4D87"/>
    <w:rsid w:val="003E55EF"/>
    <w:rsid w:val="003E5AE2"/>
    <w:rsid w:val="003E76CC"/>
    <w:rsid w:val="003F0BBE"/>
    <w:rsid w:val="003F20E9"/>
    <w:rsid w:val="003F2929"/>
    <w:rsid w:val="003F3552"/>
    <w:rsid w:val="003F3E2E"/>
    <w:rsid w:val="003F491B"/>
    <w:rsid w:val="003F7645"/>
    <w:rsid w:val="00403844"/>
    <w:rsid w:val="004038FD"/>
    <w:rsid w:val="004066C0"/>
    <w:rsid w:val="00417AD4"/>
    <w:rsid w:val="0042727E"/>
    <w:rsid w:val="004300A7"/>
    <w:rsid w:val="00430D0D"/>
    <w:rsid w:val="004326DB"/>
    <w:rsid w:val="0043627D"/>
    <w:rsid w:val="00445499"/>
    <w:rsid w:val="00445903"/>
    <w:rsid w:val="00445F60"/>
    <w:rsid w:val="00450CFD"/>
    <w:rsid w:val="00451B60"/>
    <w:rsid w:val="00456896"/>
    <w:rsid w:val="00461B0B"/>
    <w:rsid w:val="004653BC"/>
    <w:rsid w:val="00471223"/>
    <w:rsid w:val="0047292C"/>
    <w:rsid w:val="00472B7C"/>
    <w:rsid w:val="0047401D"/>
    <w:rsid w:val="004766F4"/>
    <w:rsid w:val="00480A89"/>
    <w:rsid w:val="00483DCE"/>
    <w:rsid w:val="0048598C"/>
    <w:rsid w:val="00486475"/>
    <w:rsid w:val="004905B9"/>
    <w:rsid w:val="004923D3"/>
    <w:rsid w:val="00492623"/>
    <w:rsid w:val="00494063"/>
    <w:rsid w:val="00497589"/>
    <w:rsid w:val="00497EF4"/>
    <w:rsid w:val="004A4CBC"/>
    <w:rsid w:val="004B1771"/>
    <w:rsid w:val="004B235B"/>
    <w:rsid w:val="004B3193"/>
    <w:rsid w:val="004B397D"/>
    <w:rsid w:val="004B5BBF"/>
    <w:rsid w:val="004B7825"/>
    <w:rsid w:val="004C1698"/>
    <w:rsid w:val="004C3AB3"/>
    <w:rsid w:val="004C3CB0"/>
    <w:rsid w:val="004C691D"/>
    <w:rsid w:val="004C6FBA"/>
    <w:rsid w:val="004D399B"/>
    <w:rsid w:val="004E066A"/>
    <w:rsid w:val="004E08AE"/>
    <w:rsid w:val="004E10DC"/>
    <w:rsid w:val="004E3B27"/>
    <w:rsid w:val="004E4BF3"/>
    <w:rsid w:val="004E5E48"/>
    <w:rsid w:val="004E6D92"/>
    <w:rsid w:val="004E7F1A"/>
    <w:rsid w:val="004F0BC2"/>
    <w:rsid w:val="004F146B"/>
    <w:rsid w:val="004F15C4"/>
    <w:rsid w:val="004F1EB4"/>
    <w:rsid w:val="004F2084"/>
    <w:rsid w:val="004F5596"/>
    <w:rsid w:val="004F7EB8"/>
    <w:rsid w:val="0050102E"/>
    <w:rsid w:val="0050262B"/>
    <w:rsid w:val="00503751"/>
    <w:rsid w:val="005057A1"/>
    <w:rsid w:val="00507798"/>
    <w:rsid w:val="00513104"/>
    <w:rsid w:val="00513974"/>
    <w:rsid w:val="00514AE4"/>
    <w:rsid w:val="00524453"/>
    <w:rsid w:val="005250E9"/>
    <w:rsid w:val="005278F9"/>
    <w:rsid w:val="0053090F"/>
    <w:rsid w:val="00531E61"/>
    <w:rsid w:val="00532B55"/>
    <w:rsid w:val="00532EAD"/>
    <w:rsid w:val="00535BBD"/>
    <w:rsid w:val="005375B9"/>
    <w:rsid w:val="005410BE"/>
    <w:rsid w:val="005428DC"/>
    <w:rsid w:val="005437D6"/>
    <w:rsid w:val="00547B4E"/>
    <w:rsid w:val="0055047B"/>
    <w:rsid w:val="0055123F"/>
    <w:rsid w:val="0055189B"/>
    <w:rsid w:val="00552B4E"/>
    <w:rsid w:val="00561BB2"/>
    <w:rsid w:val="005631D6"/>
    <w:rsid w:val="00572861"/>
    <w:rsid w:val="005777C2"/>
    <w:rsid w:val="005838D7"/>
    <w:rsid w:val="00592306"/>
    <w:rsid w:val="00593D35"/>
    <w:rsid w:val="00594EF2"/>
    <w:rsid w:val="00595F3D"/>
    <w:rsid w:val="00596DFE"/>
    <w:rsid w:val="005A0324"/>
    <w:rsid w:val="005A0E50"/>
    <w:rsid w:val="005A227C"/>
    <w:rsid w:val="005A2E1B"/>
    <w:rsid w:val="005A4B8D"/>
    <w:rsid w:val="005A5A36"/>
    <w:rsid w:val="005B3024"/>
    <w:rsid w:val="005B48A3"/>
    <w:rsid w:val="005B5F58"/>
    <w:rsid w:val="005C0536"/>
    <w:rsid w:val="005C495E"/>
    <w:rsid w:val="005C4D4A"/>
    <w:rsid w:val="005C6ECE"/>
    <w:rsid w:val="005D00FC"/>
    <w:rsid w:val="005D1E6F"/>
    <w:rsid w:val="005D2F74"/>
    <w:rsid w:val="005D46C8"/>
    <w:rsid w:val="005E147C"/>
    <w:rsid w:val="005E165E"/>
    <w:rsid w:val="005E1842"/>
    <w:rsid w:val="005E5204"/>
    <w:rsid w:val="005E57E1"/>
    <w:rsid w:val="005E76F6"/>
    <w:rsid w:val="005F2517"/>
    <w:rsid w:val="005F2D15"/>
    <w:rsid w:val="005F5520"/>
    <w:rsid w:val="006053F9"/>
    <w:rsid w:val="006074A5"/>
    <w:rsid w:val="006075E8"/>
    <w:rsid w:val="0061010E"/>
    <w:rsid w:val="00611688"/>
    <w:rsid w:val="006253E5"/>
    <w:rsid w:val="00636A06"/>
    <w:rsid w:val="00640A38"/>
    <w:rsid w:val="00645414"/>
    <w:rsid w:val="00646EA8"/>
    <w:rsid w:val="006505F9"/>
    <w:rsid w:val="00650F93"/>
    <w:rsid w:val="00651F7F"/>
    <w:rsid w:val="006521CB"/>
    <w:rsid w:val="00653BE6"/>
    <w:rsid w:val="00656C5D"/>
    <w:rsid w:val="0066019D"/>
    <w:rsid w:val="00660547"/>
    <w:rsid w:val="006611B8"/>
    <w:rsid w:val="00662296"/>
    <w:rsid w:val="00663DCF"/>
    <w:rsid w:val="00663E45"/>
    <w:rsid w:val="0066485F"/>
    <w:rsid w:val="00665F3C"/>
    <w:rsid w:val="00673997"/>
    <w:rsid w:val="00674AB0"/>
    <w:rsid w:val="00676207"/>
    <w:rsid w:val="006762C8"/>
    <w:rsid w:val="00676ED3"/>
    <w:rsid w:val="0068399E"/>
    <w:rsid w:val="00684E18"/>
    <w:rsid w:val="006A3874"/>
    <w:rsid w:val="006B0106"/>
    <w:rsid w:val="006B0E20"/>
    <w:rsid w:val="006B125A"/>
    <w:rsid w:val="006B1305"/>
    <w:rsid w:val="006B17AA"/>
    <w:rsid w:val="006B3A9B"/>
    <w:rsid w:val="006B465C"/>
    <w:rsid w:val="006B5F58"/>
    <w:rsid w:val="006B6090"/>
    <w:rsid w:val="006B64D4"/>
    <w:rsid w:val="006B705F"/>
    <w:rsid w:val="006C48A6"/>
    <w:rsid w:val="006C55DB"/>
    <w:rsid w:val="006C59B2"/>
    <w:rsid w:val="006C74C2"/>
    <w:rsid w:val="006D361F"/>
    <w:rsid w:val="006D7862"/>
    <w:rsid w:val="006E27E5"/>
    <w:rsid w:val="006E4EE3"/>
    <w:rsid w:val="006E6B3A"/>
    <w:rsid w:val="006E785E"/>
    <w:rsid w:val="006F14AA"/>
    <w:rsid w:val="006F1A24"/>
    <w:rsid w:val="00701AD8"/>
    <w:rsid w:val="00701F49"/>
    <w:rsid w:val="007020F3"/>
    <w:rsid w:val="00704D7E"/>
    <w:rsid w:val="0070622F"/>
    <w:rsid w:val="007070C4"/>
    <w:rsid w:val="00713810"/>
    <w:rsid w:val="00714102"/>
    <w:rsid w:val="00715FCF"/>
    <w:rsid w:val="007161B5"/>
    <w:rsid w:val="007212D4"/>
    <w:rsid w:val="007224A7"/>
    <w:rsid w:val="0072350A"/>
    <w:rsid w:val="0072648E"/>
    <w:rsid w:val="00727727"/>
    <w:rsid w:val="00731E1C"/>
    <w:rsid w:val="0073780A"/>
    <w:rsid w:val="00741998"/>
    <w:rsid w:val="007423C7"/>
    <w:rsid w:val="007438CC"/>
    <w:rsid w:val="007512B6"/>
    <w:rsid w:val="00751D83"/>
    <w:rsid w:val="007525F1"/>
    <w:rsid w:val="00754A63"/>
    <w:rsid w:val="0075780A"/>
    <w:rsid w:val="00760C61"/>
    <w:rsid w:val="0076419F"/>
    <w:rsid w:val="007735AE"/>
    <w:rsid w:val="00777A29"/>
    <w:rsid w:val="00780128"/>
    <w:rsid w:val="00781FAC"/>
    <w:rsid w:val="0078464C"/>
    <w:rsid w:val="0078477A"/>
    <w:rsid w:val="007855B7"/>
    <w:rsid w:val="007933AD"/>
    <w:rsid w:val="0079549F"/>
    <w:rsid w:val="00796304"/>
    <w:rsid w:val="007A0A2C"/>
    <w:rsid w:val="007A35E2"/>
    <w:rsid w:val="007B16FD"/>
    <w:rsid w:val="007B3455"/>
    <w:rsid w:val="007B3AEB"/>
    <w:rsid w:val="007C1E56"/>
    <w:rsid w:val="007C2773"/>
    <w:rsid w:val="007C2E09"/>
    <w:rsid w:val="007C54F8"/>
    <w:rsid w:val="007C7465"/>
    <w:rsid w:val="007C76B4"/>
    <w:rsid w:val="007D4FD1"/>
    <w:rsid w:val="007E01B8"/>
    <w:rsid w:val="007E020B"/>
    <w:rsid w:val="007E02CA"/>
    <w:rsid w:val="007E1D9F"/>
    <w:rsid w:val="007E1FA5"/>
    <w:rsid w:val="007E5980"/>
    <w:rsid w:val="007F0397"/>
    <w:rsid w:val="007F1432"/>
    <w:rsid w:val="007F2361"/>
    <w:rsid w:val="007F58AF"/>
    <w:rsid w:val="007F7A7A"/>
    <w:rsid w:val="00800521"/>
    <w:rsid w:val="00807063"/>
    <w:rsid w:val="008075F1"/>
    <w:rsid w:val="00807975"/>
    <w:rsid w:val="008117AE"/>
    <w:rsid w:val="0081312C"/>
    <w:rsid w:val="00813648"/>
    <w:rsid w:val="0081398B"/>
    <w:rsid w:val="00814B25"/>
    <w:rsid w:val="0081688F"/>
    <w:rsid w:val="0081708E"/>
    <w:rsid w:val="008218BA"/>
    <w:rsid w:val="008236DB"/>
    <w:rsid w:val="00825803"/>
    <w:rsid w:val="00833043"/>
    <w:rsid w:val="00834479"/>
    <w:rsid w:val="00834A32"/>
    <w:rsid w:val="00837251"/>
    <w:rsid w:val="00840C92"/>
    <w:rsid w:val="008411D5"/>
    <w:rsid w:val="00841AF1"/>
    <w:rsid w:val="008435C1"/>
    <w:rsid w:val="00844932"/>
    <w:rsid w:val="00845B24"/>
    <w:rsid w:val="00847380"/>
    <w:rsid w:val="008513AD"/>
    <w:rsid w:val="00851B47"/>
    <w:rsid w:val="008530C8"/>
    <w:rsid w:val="00853599"/>
    <w:rsid w:val="00856617"/>
    <w:rsid w:val="00856BE2"/>
    <w:rsid w:val="0086560F"/>
    <w:rsid w:val="008671DC"/>
    <w:rsid w:val="0086734A"/>
    <w:rsid w:val="008734C6"/>
    <w:rsid w:val="00873CDC"/>
    <w:rsid w:val="00873E96"/>
    <w:rsid w:val="00874656"/>
    <w:rsid w:val="008750F4"/>
    <w:rsid w:val="008757DC"/>
    <w:rsid w:val="00882E57"/>
    <w:rsid w:val="008843DD"/>
    <w:rsid w:val="00884FF0"/>
    <w:rsid w:val="008873BD"/>
    <w:rsid w:val="00887637"/>
    <w:rsid w:val="00890A19"/>
    <w:rsid w:val="00893440"/>
    <w:rsid w:val="008A04A8"/>
    <w:rsid w:val="008A077B"/>
    <w:rsid w:val="008A3101"/>
    <w:rsid w:val="008A4164"/>
    <w:rsid w:val="008A7164"/>
    <w:rsid w:val="008A7DB4"/>
    <w:rsid w:val="008C0A33"/>
    <w:rsid w:val="008D4701"/>
    <w:rsid w:val="008D72AA"/>
    <w:rsid w:val="008E0F54"/>
    <w:rsid w:val="008E44D5"/>
    <w:rsid w:val="008E6391"/>
    <w:rsid w:val="008E666D"/>
    <w:rsid w:val="008F0097"/>
    <w:rsid w:val="008F0838"/>
    <w:rsid w:val="008F3146"/>
    <w:rsid w:val="008F4006"/>
    <w:rsid w:val="008F4CCC"/>
    <w:rsid w:val="008F56F4"/>
    <w:rsid w:val="008F5E6D"/>
    <w:rsid w:val="009015F6"/>
    <w:rsid w:val="00901D99"/>
    <w:rsid w:val="009037E8"/>
    <w:rsid w:val="00907922"/>
    <w:rsid w:val="00907F5B"/>
    <w:rsid w:val="00910C1D"/>
    <w:rsid w:val="00911799"/>
    <w:rsid w:val="00912125"/>
    <w:rsid w:val="00912D1E"/>
    <w:rsid w:val="009143C8"/>
    <w:rsid w:val="00921D03"/>
    <w:rsid w:val="0092228A"/>
    <w:rsid w:val="009226C3"/>
    <w:rsid w:val="0092281F"/>
    <w:rsid w:val="00924118"/>
    <w:rsid w:val="00926021"/>
    <w:rsid w:val="00926E96"/>
    <w:rsid w:val="00927ED7"/>
    <w:rsid w:val="00933135"/>
    <w:rsid w:val="009354EE"/>
    <w:rsid w:val="009408D9"/>
    <w:rsid w:val="00940D77"/>
    <w:rsid w:val="00943539"/>
    <w:rsid w:val="00945CFA"/>
    <w:rsid w:val="00952321"/>
    <w:rsid w:val="00952CFD"/>
    <w:rsid w:val="009532E8"/>
    <w:rsid w:val="00955376"/>
    <w:rsid w:val="00957E18"/>
    <w:rsid w:val="00957E67"/>
    <w:rsid w:val="009638E2"/>
    <w:rsid w:val="009638F1"/>
    <w:rsid w:val="00967D01"/>
    <w:rsid w:val="00970E12"/>
    <w:rsid w:val="009723A5"/>
    <w:rsid w:val="0097384D"/>
    <w:rsid w:val="00975125"/>
    <w:rsid w:val="00982EDB"/>
    <w:rsid w:val="00983628"/>
    <w:rsid w:val="009860B1"/>
    <w:rsid w:val="00986719"/>
    <w:rsid w:val="00987B08"/>
    <w:rsid w:val="00996229"/>
    <w:rsid w:val="009A0EFF"/>
    <w:rsid w:val="009A1251"/>
    <w:rsid w:val="009A2686"/>
    <w:rsid w:val="009B1882"/>
    <w:rsid w:val="009B1B56"/>
    <w:rsid w:val="009B3DB2"/>
    <w:rsid w:val="009C7662"/>
    <w:rsid w:val="009D501D"/>
    <w:rsid w:val="009D507E"/>
    <w:rsid w:val="009E0204"/>
    <w:rsid w:val="009E08C6"/>
    <w:rsid w:val="009E13AD"/>
    <w:rsid w:val="009E4E48"/>
    <w:rsid w:val="009E6A96"/>
    <w:rsid w:val="009E6D5B"/>
    <w:rsid w:val="009E7CA4"/>
    <w:rsid w:val="009F0996"/>
    <w:rsid w:val="009F18A4"/>
    <w:rsid w:val="009F2067"/>
    <w:rsid w:val="009F31CC"/>
    <w:rsid w:val="009F502A"/>
    <w:rsid w:val="00A021F2"/>
    <w:rsid w:val="00A02961"/>
    <w:rsid w:val="00A03715"/>
    <w:rsid w:val="00A05497"/>
    <w:rsid w:val="00A12C95"/>
    <w:rsid w:val="00A12E19"/>
    <w:rsid w:val="00A136C8"/>
    <w:rsid w:val="00A17020"/>
    <w:rsid w:val="00A201E0"/>
    <w:rsid w:val="00A22C4D"/>
    <w:rsid w:val="00A23ADD"/>
    <w:rsid w:val="00A2675C"/>
    <w:rsid w:val="00A3197A"/>
    <w:rsid w:val="00A41622"/>
    <w:rsid w:val="00A509A3"/>
    <w:rsid w:val="00A522AC"/>
    <w:rsid w:val="00A523BA"/>
    <w:rsid w:val="00A64945"/>
    <w:rsid w:val="00A708C9"/>
    <w:rsid w:val="00A72167"/>
    <w:rsid w:val="00A72C0C"/>
    <w:rsid w:val="00A73311"/>
    <w:rsid w:val="00A7352D"/>
    <w:rsid w:val="00A800FB"/>
    <w:rsid w:val="00A80287"/>
    <w:rsid w:val="00A84EE7"/>
    <w:rsid w:val="00A8584B"/>
    <w:rsid w:val="00A87076"/>
    <w:rsid w:val="00A87F50"/>
    <w:rsid w:val="00A90368"/>
    <w:rsid w:val="00A93A84"/>
    <w:rsid w:val="00A93C96"/>
    <w:rsid w:val="00AA09F5"/>
    <w:rsid w:val="00AA1F8C"/>
    <w:rsid w:val="00AA4199"/>
    <w:rsid w:val="00AA4F99"/>
    <w:rsid w:val="00AA5728"/>
    <w:rsid w:val="00AA5DA4"/>
    <w:rsid w:val="00AA6BC0"/>
    <w:rsid w:val="00AB3879"/>
    <w:rsid w:val="00AB68D1"/>
    <w:rsid w:val="00AB6E68"/>
    <w:rsid w:val="00AC1428"/>
    <w:rsid w:val="00AC5F2C"/>
    <w:rsid w:val="00AC6A5D"/>
    <w:rsid w:val="00AD0B0E"/>
    <w:rsid w:val="00AD137D"/>
    <w:rsid w:val="00AD2DDD"/>
    <w:rsid w:val="00AE24CA"/>
    <w:rsid w:val="00AE37E3"/>
    <w:rsid w:val="00AE6306"/>
    <w:rsid w:val="00AE6A42"/>
    <w:rsid w:val="00AE7439"/>
    <w:rsid w:val="00AF006B"/>
    <w:rsid w:val="00AF014B"/>
    <w:rsid w:val="00AF1FBA"/>
    <w:rsid w:val="00AF3773"/>
    <w:rsid w:val="00AF5A14"/>
    <w:rsid w:val="00AF5BE8"/>
    <w:rsid w:val="00B038D6"/>
    <w:rsid w:val="00B06E7B"/>
    <w:rsid w:val="00B1026C"/>
    <w:rsid w:val="00B10F88"/>
    <w:rsid w:val="00B124EF"/>
    <w:rsid w:val="00B20090"/>
    <w:rsid w:val="00B20AC4"/>
    <w:rsid w:val="00B2153D"/>
    <w:rsid w:val="00B21799"/>
    <w:rsid w:val="00B24156"/>
    <w:rsid w:val="00B24F38"/>
    <w:rsid w:val="00B324F9"/>
    <w:rsid w:val="00B364CB"/>
    <w:rsid w:val="00B367A6"/>
    <w:rsid w:val="00B36C84"/>
    <w:rsid w:val="00B40B37"/>
    <w:rsid w:val="00B41807"/>
    <w:rsid w:val="00B41D90"/>
    <w:rsid w:val="00B42B5F"/>
    <w:rsid w:val="00B4418E"/>
    <w:rsid w:val="00B468FE"/>
    <w:rsid w:val="00B46905"/>
    <w:rsid w:val="00B47CA5"/>
    <w:rsid w:val="00B5246D"/>
    <w:rsid w:val="00B5278D"/>
    <w:rsid w:val="00B52B2B"/>
    <w:rsid w:val="00B52B92"/>
    <w:rsid w:val="00B55E9A"/>
    <w:rsid w:val="00B579F7"/>
    <w:rsid w:val="00B57AC7"/>
    <w:rsid w:val="00B62DCB"/>
    <w:rsid w:val="00B6500A"/>
    <w:rsid w:val="00B67C49"/>
    <w:rsid w:val="00B7200B"/>
    <w:rsid w:val="00B73BB8"/>
    <w:rsid w:val="00B76589"/>
    <w:rsid w:val="00B76704"/>
    <w:rsid w:val="00B81190"/>
    <w:rsid w:val="00B849BA"/>
    <w:rsid w:val="00B87214"/>
    <w:rsid w:val="00B90B2A"/>
    <w:rsid w:val="00B92657"/>
    <w:rsid w:val="00B94A29"/>
    <w:rsid w:val="00B9528D"/>
    <w:rsid w:val="00B955F8"/>
    <w:rsid w:val="00B96DB3"/>
    <w:rsid w:val="00BA03B5"/>
    <w:rsid w:val="00BA0D1F"/>
    <w:rsid w:val="00BA2E35"/>
    <w:rsid w:val="00BA459B"/>
    <w:rsid w:val="00BA6BF4"/>
    <w:rsid w:val="00BA6C4A"/>
    <w:rsid w:val="00BA6F91"/>
    <w:rsid w:val="00BA7943"/>
    <w:rsid w:val="00BA7B6A"/>
    <w:rsid w:val="00BB3929"/>
    <w:rsid w:val="00BC3B3C"/>
    <w:rsid w:val="00BC7B66"/>
    <w:rsid w:val="00BC7D78"/>
    <w:rsid w:val="00BD00D1"/>
    <w:rsid w:val="00BD23C1"/>
    <w:rsid w:val="00BD2A84"/>
    <w:rsid w:val="00BD2D83"/>
    <w:rsid w:val="00BD308B"/>
    <w:rsid w:val="00BD3FC3"/>
    <w:rsid w:val="00BD7E30"/>
    <w:rsid w:val="00BE058F"/>
    <w:rsid w:val="00BE14D3"/>
    <w:rsid w:val="00BE507A"/>
    <w:rsid w:val="00BE58C8"/>
    <w:rsid w:val="00BE6F90"/>
    <w:rsid w:val="00BE7766"/>
    <w:rsid w:val="00BF12B1"/>
    <w:rsid w:val="00BF577D"/>
    <w:rsid w:val="00BF5B9A"/>
    <w:rsid w:val="00C01BF0"/>
    <w:rsid w:val="00C01C09"/>
    <w:rsid w:val="00C0354C"/>
    <w:rsid w:val="00C0355A"/>
    <w:rsid w:val="00C03A4F"/>
    <w:rsid w:val="00C03DBB"/>
    <w:rsid w:val="00C05548"/>
    <w:rsid w:val="00C06B88"/>
    <w:rsid w:val="00C13AC2"/>
    <w:rsid w:val="00C16131"/>
    <w:rsid w:val="00C169F6"/>
    <w:rsid w:val="00C21DD8"/>
    <w:rsid w:val="00C22BA7"/>
    <w:rsid w:val="00C264D2"/>
    <w:rsid w:val="00C32E2F"/>
    <w:rsid w:val="00C34AB2"/>
    <w:rsid w:val="00C34FD9"/>
    <w:rsid w:val="00C3556A"/>
    <w:rsid w:val="00C37A86"/>
    <w:rsid w:val="00C40D44"/>
    <w:rsid w:val="00C45EEF"/>
    <w:rsid w:val="00C541AC"/>
    <w:rsid w:val="00C55D25"/>
    <w:rsid w:val="00C5734B"/>
    <w:rsid w:val="00C6086C"/>
    <w:rsid w:val="00C615E0"/>
    <w:rsid w:val="00C61B63"/>
    <w:rsid w:val="00C62099"/>
    <w:rsid w:val="00C644F6"/>
    <w:rsid w:val="00C66E07"/>
    <w:rsid w:val="00C70500"/>
    <w:rsid w:val="00C70E87"/>
    <w:rsid w:val="00C7136A"/>
    <w:rsid w:val="00C734BE"/>
    <w:rsid w:val="00C734E1"/>
    <w:rsid w:val="00C74275"/>
    <w:rsid w:val="00C744D8"/>
    <w:rsid w:val="00C77B9D"/>
    <w:rsid w:val="00C80ED7"/>
    <w:rsid w:val="00C83159"/>
    <w:rsid w:val="00C92DEB"/>
    <w:rsid w:val="00C940C1"/>
    <w:rsid w:val="00C94580"/>
    <w:rsid w:val="00C9575D"/>
    <w:rsid w:val="00C97360"/>
    <w:rsid w:val="00CA01FA"/>
    <w:rsid w:val="00CA12FF"/>
    <w:rsid w:val="00CA15CE"/>
    <w:rsid w:val="00CA39EE"/>
    <w:rsid w:val="00CA6584"/>
    <w:rsid w:val="00CB395C"/>
    <w:rsid w:val="00CB5132"/>
    <w:rsid w:val="00CB57F7"/>
    <w:rsid w:val="00CB7D25"/>
    <w:rsid w:val="00CC5D65"/>
    <w:rsid w:val="00CC6BBF"/>
    <w:rsid w:val="00CC76AE"/>
    <w:rsid w:val="00CC7A7E"/>
    <w:rsid w:val="00CD1AB4"/>
    <w:rsid w:val="00CD4D7A"/>
    <w:rsid w:val="00CD7267"/>
    <w:rsid w:val="00CE665F"/>
    <w:rsid w:val="00CF0C93"/>
    <w:rsid w:val="00CF2144"/>
    <w:rsid w:val="00CF2E3D"/>
    <w:rsid w:val="00CF3B99"/>
    <w:rsid w:val="00CF4648"/>
    <w:rsid w:val="00D00DC1"/>
    <w:rsid w:val="00D02E47"/>
    <w:rsid w:val="00D04A1D"/>
    <w:rsid w:val="00D06347"/>
    <w:rsid w:val="00D100CB"/>
    <w:rsid w:val="00D12361"/>
    <w:rsid w:val="00D129D1"/>
    <w:rsid w:val="00D1560D"/>
    <w:rsid w:val="00D17672"/>
    <w:rsid w:val="00D212F4"/>
    <w:rsid w:val="00D213D5"/>
    <w:rsid w:val="00D21E75"/>
    <w:rsid w:val="00D24DB7"/>
    <w:rsid w:val="00D27557"/>
    <w:rsid w:val="00D27A96"/>
    <w:rsid w:val="00D309EC"/>
    <w:rsid w:val="00D361F6"/>
    <w:rsid w:val="00D44509"/>
    <w:rsid w:val="00D45D2C"/>
    <w:rsid w:val="00D47EE7"/>
    <w:rsid w:val="00D56537"/>
    <w:rsid w:val="00D62994"/>
    <w:rsid w:val="00D6357E"/>
    <w:rsid w:val="00D70245"/>
    <w:rsid w:val="00D76756"/>
    <w:rsid w:val="00D768FC"/>
    <w:rsid w:val="00D77A07"/>
    <w:rsid w:val="00D81292"/>
    <w:rsid w:val="00D8427D"/>
    <w:rsid w:val="00D869EA"/>
    <w:rsid w:val="00D928BC"/>
    <w:rsid w:val="00D9483B"/>
    <w:rsid w:val="00DA1798"/>
    <w:rsid w:val="00DA2689"/>
    <w:rsid w:val="00DA2DEB"/>
    <w:rsid w:val="00DA4234"/>
    <w:rsid w:val="00DA5182"/>
    <w:rsid w:val="00DA7143"/>
    <w:rsid w:val="00DB445A"/>
    <w:rsid w:val="00DB44AC"/>
    <w:rsid w:val="00DB543A"/>
    <w:rsid w:val="00DC2627"/>
    <w:rsid w:val="00DC7771"/>
    <w:rsid w:val="00DD0D26"/>
    <w:rsid w:val="00DD0F87"/>
    <w:rsid w:val="00DD19AE"/>
    <w:rsid w:val="00DE1BD6"/>
    <w:rsid w:val="00DE2201"/>
    <w:rsid w:val="00DE2D02"/>
    <w:rsid w:val="00DE3174"/>
    <w:rsid w:val="00DE4EE6"/>
    <w:rsid w:val="00DE65AC"/>
    <w:rsid w:val="00DF24A8"/>
    <w:rsid w:val="00DF4413"/>
    <w:rsid w:val="00DF4AE2"/>
    <w:rsid w:val="00E02D56"/>
    <w:rsid w:val="00E0524F"/>
    <w:rsid w:val="00E05360"/>
    <w:rsid w:val="00E05CF4"/>
    <w:rsid w:val="00E11D1E"/>
    <w:rsid w:val="00E12722"/>
    <w:rsid w:val="00E21EE1"/>
    <w:rsid w:val="00E2237E"/>
    <w:rsid w:val="00E2268B"/>
    <w:rsid w:val="00E22AEA"/>
    <w:rsid w:val="00E266DB"/>
    <w:rsid w:val="00E32F2B"/>
    <w:rsid w:val="00E34B6D"/>
    <w:rsid w:val="00E36F2E"/>
    <w:rsid w:val="00E41649"/>
    <w:rsid w:val="00E43831"/>
    <w:rsid w:val="00E43A46"/>
    <w:rsid w:val="00E45AE6"/>
    <w:rsid w:val="00E4627B"/>
    <w:rsid w:val="00E50CBC"/>
    <w:rsid w:val="00E5157D"/>
    <w:rsid w:val="00E549D8"/>
    <w:rsid w:val="00E54CD9"/>
    <w:rsid w:val="00E56740"/>
    <w:rsid w:val="00E56D5D"/>
    <w:rsid w:val="00E6108D"/>
    <w:rsid w:val="00E633BD"/>
    <w:rsid w:val="00E63630"/>
    <w:rsid w:val="00E65C8F"/>
    <w:rsid w:val="00E70D69"/>
    <w:rsid w:val="00E726D4"/>
    <w:rsid w:val="00E72E20"/>
    <w:rsid w:val="00E75F52"/>
    <w:rsid w:val="00E7663A"/>
    <w:rsid w:val="00E768AB"/>
    <w:rsid w:val="00E835F3"/>
    <w:rsid w:val="00E86FF9"/>
    <w:rsid w:val="00E90A98"/>
    <w:rsid w:val="00E91953"/>
    <w:rsid w:val="00E922E9"/>
    <w:rsid w:val="00E92EF2"/>
    <w:rsid w:val="00E9370D"/>
    <w:rsid w:val="00E9418F"/>
    <w:rsid w:val="00E95CCD"/>
    <w:rsid w:val="00EA03B8"/>
    <w:rsid w:val="00EA38F1"/>
    <w:rsid w:val="00EA3E53"/>
    <w:rsid w:val="00EA451B"/>
    <w:rsid w:val="00EA7053"/>
    <w:rsid w:val="00EB1C2C"/>
    <w:rsid w:val="00EB2F80"/>
    <w:rsid w:val="00EB4C41"/>
    <w:rsid w:val="00EB4FEE"/>
    <w:rsid w:val="00EB590A"/>
    <w:rsid w:val="00EC3EB3"/>
    <w:rsid w:val="00EC59DA"/>
    <w:rsid w:val="00EC605A"/>
    <w:rsid w:val="00EC7B69"/>
    <w:rsid w:val="00EC7CE2"/>
    <w:rsid w:val="00ED0104"/>
    <w:rsid w:val="00ED6666"/>
    <w:rsid w:val="00ED6906"/>
    <w:rsid w:val="00EE328A"/>
    <w:rsid w:val="00EE4217"/>
    <w:rsid w:val="00EE55D3"/>
    <w:rsid w:val="00EE641D"/>
    <w:rsid w:val="00EF03E2"/>
    <w:rsid w:val="00EF042B"/>
    <w:rsid w:val="00EF12C0"/>
    <w:rsid w:val="00F00311"/>
    <w:rsid w:val="00F02222"/>
    <w:rsid w:val="00F04C6E"/>
    <w:rsid w:val="00F106C1"/>
    <w:rsid w:val="00F128F0"/>
    <w:rsid w:val="00F13768"/>
    <w:rsid w:val="00F13935"/>
    <w:rsid w:val="00F14226"/>
    <w:rsid w:val="00F16994"/>
    <w:rsid w:val="00F1786E"/>
    <w:rsid w:val="00F21FB3"/>
    <w:rsid w:val="00F224DE"/>
    <w:rsid w:val="00F25B04"/>
    <w:rsid w:val="00F25C54"/>
    <w:rsid w:val="00F2633C"/>
    <w:rsid w:val="00F30B11"/>
    <w:rsid w:val="00F35921"/>
    <w:rsid w:val="00F35EAB"/>
    <w:rsid w:val="00F4372E"/>
    <w:rsid w:val="00F4555A"/>
    <w:rsid w:val="00F47318"/>
    <w:rsid w:val="00F5239D"/>
    <w:rsid w:val="00F52EF2"/>
    <w:rsid w:val="00F545E3"/>
    <w:rsid w:val="00F54EBE"/>
    <w:rsid w:val="00F568C7"/>
    <w:rsid w:val="00F66BE5"/>
    <w:rsid w:val="00F7039E"/>
    <w:rsid w:val="00F72635"/>
    <w:rsid w:val="00F73F43"/>
    <w:rsid w:val="00F77E44"/>
    <w:rsid w:val="00F823C5"/>
    <w:rsid w:val="00F84FF9"/>
    <w:rsid w:val="00F86303"/>
    <w:rsid w:val="00F93CCE"/>
    <w:rsid w:val="00F94334"/>
    <w:rsid w:val="00F9770F"/>
    <w:rsid w:val="00FA1133"/>
    <w:rsid w:val="00FA219E"/>
    <w:rsid w:val="00FA4729"/>
    <w:rsid w:val="00FA5C3E"/>
    <w:rsid w:val="00FA6952"/>
    <w:rsid w:val="00FB1529"/>
    <w:rsid w:val="00FB173F"/>
    <w:rsid w:val="00FB59BC"/>
    <w:rsid w:val="00FC2353"/>
    <w:rsid w:val="00FC4320"/>
    <w:rsid w:val="00FC75F9"/>
    <w:rsid w:val="00FD134F"/>
    <w:rsid w:val="00FD13A5"/>
    <w:rsid w:val="00FD3265"/>
    <w:rsid w:val="00FD4EAD"/>
    <w:rsid w:val="00FD6425"/>
    <w:rsid w:val="00FD670F"/>
    <w:rsid w:val="00FD6FD4"/>
    <w:rsid w:val="00FD7AD3"/>
    <w:rsid w:val="00FE4D0D"/>
    <w:rsid w:val="00FF1D86"/>
    <w:rsid w:val="00FF2B3C"/>
    <w:rsid w:val="00FF43A6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21B"/>
  </w:style>
  <w:style w:type="paragraph" w:styleId="Piedepgina">
    <w:name w:val="footer"/>
    <w:basedOn w:val="Normal"/>
    <w:link w:val="PiedepginaCar"/>
    <w:uiPriority w:val="99"/>
    <w:unhideWhenUsed/>
    <w:rsid w:val="000B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21B"/>
  </w:style>
  <w:style w:type="paragraph" w:styleId="Textodeglobo">
    <w:name w:val="Balloon Text"/>
    <w:basedOn w:val="Normal"/>
    <w:link w:val="TextodegloboCar"/>
    <w:uiPriority w:val="99"/>
    <w:semiHidden/>
    <w:unhideWhenUsed/>
    <w:rsid w:val="00F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65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507798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7798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A48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8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857"/>
    <w:rPr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rsid w:val="006F1A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F1A24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719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4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4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2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2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620">
          <w:blockQuote w:val="1"/>
          <w:marLeft w:val="27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_NmMOkND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824F-F1E9-45B7-940F-83CDB5F6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6433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Formación en afectividad y sexualidad para los colegios maristas de Chile</vt:lpstr>
    </vt:vector>
  </TitlesOfParts>
  <Company>Microsoft Corporation</Company>
  <LinksUpToDate>false</LinksUpToDate>
  <CharactersWithSpaces>41736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Formación en afectividad y sexualidad para la Escuela Industrial ERNESTO BERTELSEN TEMPLE, colegio marista, Chile – 2017 - 2018</dc:title>
  <dc:subject>Marco de referencia colegios maristas de Chile</dc:subject>
  <dc:creator>usuario1</dc:creator>
  <cp:lastModifiedBy>RECTOR</cp:lastModifiedBy>
  <cp:revision>2</cp:revision>
  <cp:lastPrinted>2016-12-07T11:32:00Z</cp:lastPrinted>
  <dcterms:created xsi:type="dcterms:W3CDTF">2018-06-07T16:13:00Z</dcterms:created>
  <dcterms:modified xsi:type="dcterms:W3CDTF">2018-06-07T16:13:00Z</dcterms:modified>
</cp:coreProperties>
</file>